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84"/>
        <w:gridCol w:w="4110"/>
      </w:tblGrid>
      <w:tr w:rsidR="008A016B" w:rsidRPr="00132F4C" w:rsidTr="00E534EB">
        <w:trPr>
          <w:trHeight w:val="411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A016B" w:rsidRDefault="008A016B" w:rsidP="00197958"/>
          <w:p w:rsidR="00FD0916" w:rsidRDefault="00FD0916" w:rsidP="00FD0916">
            <w:pPr>
              <w:jc w:val="right"/>
              <w:rPr>
                <w:b/>
                <w:sz w:val="28"/>
                <w:szCs w:val="28"/>
              </w:rPr>
            </w:pPr>
            <w:r w:rsidRPr="00BE1A39">
              <w:rPr>
                <w:b/>
                <w:sz w:val="28"/>
                <w:szCs w:val="28"/>
              </w:rPr>
              <w:t>УТВЕРЖДАЮ</w:t>
            </w:r>
          </w:p>
          <w:p w:rsidR="008A016B" w:rsidRPr="00BE1A39" w:rsidRDefault="008A016B" w:rsidP="00D600E5">
            <w:pPr>
              <w:jc w:val="right"/>
              <w:rPr>
                <w:b/>
                <w:sz w:val="28"/>
                <w:szCs w:val="28"/>
              </w:rPr>
            </w:pPr>
          </w:p>
          <w:p w:rsidR="008A016B" w:rsidRPr="00132F4C" w:rsidRDefault="008A016B" w:rsidP="00D600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Федерации авиамодельного спорта Москвы</w:t>
            </w:r>
          </w:p>
          <w:p w:rsidR="008A016B" w:rsidRPr="00132F4C" w:rsidRDefault="008A016B" w:rsidP="00D600E5">
            <w:pPr>
              <w:spacing w:before="240"/>
              <w:jc w:val="right"/>
              <w:rPr>
                <w:sz w:val="28"/>
                <w:szCs w:val="28"/>
              </w:rPr>
            </w:pPr>
            <w:r w:rsidRPr="00132F4C">
              <w:rPr>
                <w:sz w:val="28"/>
                <w:szCs w:val="28"/>
              </w:rPr>
              <w:t>_____________</w:t>
            </w:r>
            <w:r w:rsidR="00FD0916">
              <w:rPr>
                <w:sz w:val="28"/>
                <w:szCs w:val="28"/>
              </w:rPr>
              <w:t>Е.В. Хрисанфов</w:t>
            </w:r>
          </w:p>
          <w:p w:rsidR="008A016B" w:rsidRDefault="008A016B" w:rsidP="00D600E5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8A016B" w:rsidRPr="00132F4C" w:rsidRDefault="008A016B" w:rsidP="00E50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_____ </w:t>
            </w:r>
            <w:r w:rsidR="00EC284B">
              <w:rPr>
                <w:sz w:val="28"/>
                <w:szCs w:val="28"/>
              </w:rPr>
              <w:t>марта</w:t>
            </w:r>
            <w:r w:rsidR="00FD0916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016B" w:rsidRPr="00132F4C" w:rsidRDefault="008A016B" w:rsidP="0019795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FD0916" w:rsidRDefault="00FD0916" w:rsidP="00FD0916">
            <w:pPr>
              <w:rPr>
                <w:b/>
                <w:sz w:val="28"/>
                <w:szCs w:val="28"/>
              </w:rPr>
            </w:pPr>
          </w:p>
          <w:p w:rsidR="00FD0916" w:rsidRDefault="00FD0916" w:rsidP="00FD0916">
            <w:pPr>
              <w:rPr>
                <w:b/>
                <w:sz w:val="28"/>
                <w:szCs w:val="28"/>
              </w:rPr>
            </w:pPr>
          </w:p>
          <w:p w:rsidR="00FD0916" w:rsidRDefault="00FD0916" w:rsidP="00FD0916">
            <w:pPr>
              <w:rPr>
                <w:b/>
                <w:sz w:val="28"/>
                <w:szCs w:val="28"/>
              </w:rPr>
            </w:pPr>
          </w:p>
          <w:p w:rsidR="00FD0916" w:rsidRDefault="00FD0916" w:rsidP="00FD0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A64A42">
              <w:rPr>
                <w:b/>
                <w:sz w:val="28"/>
                <w:szCs w:val="28"/>
              </w:rPr>
              <w:t>СОГЛАСОВАНО</w:t>
            </w:r>
          </w:p>
          <w:p w:rsidR="008A016B" w:rsidRDefault="008A016B" w:rsidP="00D600E5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34E67">
              <w:rPr>
                <w:sz w:val="28"/>
                <w:szCs w:val="28"/>
              </w:rPr>
              <w:t xml:space="preserve"> </w:t>
            </w:r>
            <w:r w:rsidR="00A55D8B">
              <w:rPr>
                <w:sz w:val="28"/>
                <w:szCs w:val="28"/>
              </w:rPr>
              <w:t xml:space="preserve">структурного подразделения №5 </w:t>
            </w:r>
            <w:r w:rsidRPr="00034E67">
              <w:rPr>
                <w:sz w:val="28"/>
                <w:szCs w:val="28"/>
              </w:rPr>
              <w:t>Государственного бюджетного общеобразовательного учреждения города Москвы "</w:t>
            </w:r>
            <w:r w:rsidR="00CE7462">
              <w:rPr>
                <w:sz w:val="28"/>
                <w:szCs w:val="28"/>
              </w:rPr>
              <w:t xml:space="preserve">Школа № </w:t>
            </w:r>
            <w:r w:rsidRPr="00034E67">
              <w:rPr>
                <w:sz w:val="28"/>
                <w:szCs w:val="28"/>
              </w:rPr>
              <w:t xml:space="preserve">67" </w:t>
            </w:r>
          </w:p>
          <w:p w:rsidR="008A016B" w:rsidRDefault="008A016B" w:rsidP="00070AD6">
            <w:pPr>
              <w:spacing w:before="240"/>
              <w:jc w:val="center"/>
              <w:rPr>
                <w:sz w:val="28"/>
                <w:szCs w:val="28"/>
              </w:rPr>
            </w:pPr>
            <w:r w:rsidRPr="00132F4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А.Б. Романов</w:t>
            </w:r>
          </w:p>
          <w:p w:rsidR="008A016B" w:rsidRDefault="008A016B" w:rsidP="00070AD6">
            <w:pPr>
              <w:shd w:val="clear" w:color="auto" w:fill="FFFFFF"/>
              <w:rPr>
                <w:sz w:val="28"/>
                <w:szCs w:val="28"/>
              </w:rPr>
            </w:pPr>
          </w:p>
          <w:p w:rsidR="008A016B" w:rsidRPr="00132F4C" w:rsidRDefault="008A016B" w:rsidP="00CE74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_____ </w:t>
            </w:r>
            <w:r w:rsidR="00EC284B">
              <w:rPr>
                <w:sz w:val="28"/>
                <w:szCs w:val="28"/>
              </w:rPr>
              <w:t>марта</w:t>
            </w:r>
            <w:r w:rsidR="00CE7462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г.</w:t>
            </w:r>
            <w:r w:rsidRPr="00132F4C">
              <w:rPr>
                <w:sz w:val="28"/>
                <w:szCs w:val="28"/>
              </w:rPr>
              <w:t xml:space="preserve"> </w:t>
            </w:r>
          </w:p>
        </w:tc>
      </w:tr>
      <w:tr w:rsidR="008A016B" w:rsidRPr="00132F4C" w:rsidTr="00E534EB">
        <w:trPr>
          <w:trHeight w:val="411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A016B" w:rsidRDefault="008A016B" w:rsidP="00D600E5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016B" w:rsidRPr="00132F4C" w:rsidRDefault="008A016B" w:rsidP="0019795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A016B" w:rsidRPr="00BE1A39" w:rsidRDefault="008A016B" w:rsidP="0019795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A016B" w:rsidRDefault="008A016B" w:rsidP="00F934D7">
      <w:pPr>
        <w:ind w:firstLine="567"/>
        <w:jc w:val="center"/>
        <w:rPr>
          <w:b/>
          <w:sz w:val="28"/>
          <w:szCs w:val="28"/>
        </w:rPr>
      </w:pPr>
    </w:p>
    <w:p w:rsidR="008A016B" w:rsidRDefault="008A016B" w:rsidP="00F934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8A016B" w:rsidRPr="00A7638E" w:rsidRDefault="008A016B" w:rsidP="00F934D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E2259">
        <w:rPr>
          <w:b/>
          <w:sz w:val="28"/>
          <w:szCs w:val="28"/>
        </w:rPr>
        <w:t>ткрытого</w:t>
      </w:r>
      <w:r>
        <w:rPr>
          <w:b/>
          <w:sz w:val="28"/>
          <w:szCs w:val="28"/>
        </w:rPr>
        <w:t xml:space="preserve"> </w:t>
      </w:r>
      <w:r w:rsidRPr="00A7638E">
        <w:rPr>
          <w:b/>
          <w:sz w:val="28"/>
          <w:szCs w:val="28"/>
        </w:rPr>
        <w:t>Первенства города Москвы и Московской области</w:t>
      </w:r>
    </w:p>
    <w:p w:rsidR="008A016B" w:rsidRDefault="008A016B" w:rsidP="00F934D7">
      <w:pPr>
        <w:ind w:firstLine="567"/>
        <w:jc w:val="center"/>
        <w:rPr>
          <w:b/>
          <w:sz w:val="28"/>
          <w:szCs w:val="28"/>
        </w:rPr>
      </w:pPr>
      <w:r w:rsidRPr="007E2259">
        <w:rPr>
          <w:b/>
          <w:sz w:val="28"/>
          <w:szCs w:val="28"/>
        </w:rPr>
        <w:t>по метательным</w:t>
      </w:r>
      <w:r>
        <w:rPr>
          <w:b/>
          <w:sz w:val="28"/>
          <w:szCs w:val="28"/>
        </w:rPr>
        <w:t xml:space="preserve"> моделям планеров </w:t>
      </w:r>
      <w:r>
        <w:rPr>
          <w:b/>
          <w:sz w:val="28"/>
          <w:szCs w:val="28"/>
          <w:lang w:val="en-US"/>
        </w:rPr>
        <w:t>HLG</w:t>
      </w:r>
    </w:p>
    <w:p w:rsidR="008A016B" w:rsidRDefault="008A016B" w:rsidP="00F934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резиномоторным</w:t>
      </w:r>
      <w:proofErr w:type="spellEnd"/>
      <w:r w:rsidRPr="007E2259">
        <w:rPr>
          <w:b/>
          <w:sz w:val="28"/>
          <w:szCs w:val="28"/>
        </w:rPr>
        <w:t xml:space="preserve"> авиамоделям</w:t>
      </w:r>
      <w:r>
        <w:rPr>
          <w:b/>
          <w:sz w:val="28"/>
          <w:szCs w:val="28"/>
        </w:rPr>
        <w:t xml:space="preserve"> ПР-450. </w:t>
      </w:r>
    </w:p>
    <w:p w:rsidR="008A016B" w:rsidRDefault="008A016B" w:rsidP="00F934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</w:t>
      </w:r>
      <w:r w:rsidR="00E50E54">
        <w:rPr>
          <w:b/>
          <w:sz w:val="28"/>
          <w:szCs w:val="28"/>
        </w:rPr>
        <w:t>оведения соревнований 21</w:t>
      </w:r>
      <w:r w:rsidR="00FD0916">
        <w:rPr>
          <w:b/>
          <w:sz w:val="28"/>
          <w:szCs w:val="28"/>
        </w:rPr>
        <w:t>.04.2019</w:t>
      </w:r>
      <w:r>
        <w:rPr>
          <w:b/>
          <w:sz w:val="28"/>
          <w:szCs w:val="28"/>
        </w:rPr>
        <w:t>г.</w:t>
      </w:r>
    </w:p>
    <w:p w:rsidR="008A016B" w:rsidRDefault="008A016B" w:rsidP="00F934D7">
      <w:pPr>
        <w:ind w:firstLine="567"/>
        <w:jc w:val="center"/>
        <w:rPr>
          <w:b/>
          <w:sz w:val="28"/>
          <w:szCs w:val="28"/>
        </w:rPr>
      </w:pPr>
    </w:p>
    <w:p w:rsidR="008A016B" w:rsidRDefault="008A016B" w:rsidP="00672619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Pr="007E2259">
        <w:rPr>
          <w:b/>
          <w:sz w:val="28"/>
          <w:szCs w:val="28"/>
        </w:rPr>
        <w:t>.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«Правилами проведения соревнований по свободнолетающим метательным моделям планеров </w:t>
      </w:r>
      <w:r>
        <w:rPr>
          <w:sz w:val="28"/>
          <w:szCs w:val="28"/>
          <w:lang w:val="en-US"/>
        </w:rPr>
        <w:t>HLG</w:t>
      </w:r>
      <w:r>
        <w:rPr>
          <w:sz w:val="28"/>
          <w:szCs w:val="28"/>
        </w:rPr>
        <w:t xml:space="preserve">», утверждённым Президиумом Федерации авиамодельного спорта России в декабре 2003 года и «Правилам проведения соревнований по простейшим </w:t>
      </w:r>
      <w:proofErr w:type="spellStart"/>
      <w:r>
        <w:rPr>
          <w:sz w:val="28"/>
          <w:szCs w:val="28"/>
        </w:rPr>
        <w:t>резиномоторным</w:t>
      </w:r>
      <w:proofErr w:type="spellEnd"/>
      <w:r>
        <w:rPr>
          <w:sz w:val="28"/>
          <w:szCs w:val="28"/>
        </w:rPr>
        <w:t xml:space="preserve"> моделям ПР-450», утверждённым на заседании руководителей авиамодельных коллективов г. Москвы в октябре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двум классам авиамоделей</w:t>
      </w:r>
      <w:r w:rsidRPr="008C779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метательным  моделям  планеров</w:t>
      </w:r>
      <w:r w:rsidRPr="008C77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HLG</w:t>
      </w:r>
      <w:r>
        <w:rPr>
          <w:sz w:val="28"/>
          <w:szCs w:val="28"/>
        </w:rPr>
        <w:t xml:space="preserve"> и</w:t>
      </w:r>
      <w:r w:rsidRPr="008C7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простейшим </w:t>
      </w:r>
      <w:proofErr w:type="spellStart"/>
      <w:r w:rsidRPr="008C7793">
        <w:rPr>
          <w:sz w:val="28"/>
          <w:szCs w:val="28"/>
        </w:rPr>
        <w:t>резиномо</w:t>
      </w:r>
      <w:r>
        <w:rPr>
          <w:sz w:val="28"/>
          <w:szCs w:val="28"/>
        </w:rPr>
        <w:t>торным</w:t>
      </w:r>
      <w:proofErr w:type="spellEnd"/>
      <w:r>
        <w:rPr>
          <w:sz w:val="28"/>
          <w:szCs w:val="28"/>
        </w:rPr>
        <w:t xml:space="preserve"> моделям</w:t>
      </w:r>
      <w:r w:rsidRPr="008C7793">
        <w:rPr>
          <w:sz w:val="28"/>
          <w:szCs w:val="28"/>
        </w:rPr>
        <w:t xml:space="preserve"> ПР-450</w:t>
      </w:r>
      <w:r>
        <w:rPr>
          <w:sz w:val="28"/>
          <w:szCs w:val="28"/>
        </w:rPr>
        <w:t xml:space="preserve">. 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личном первенстве.</w:t>
      </w:r>
    </w:p>
    <w:p w:rsidR="008A016B" w:rsidRPr="008C7793" w:rsidRDefault="008A016B" w:rsidP="00672619">
      <w:pPr>
        <w:ind w:firstLine="426"/>
        <w:jc w:val="both"/>
        <w:rPr>
          <w:b/>
          <w:sz w:val="28"/>
          <w:szCs w:val="28"/>
        </w:rPr>
      </w:pPr>
    </w:p>
    <w:p w:rsidR="008A016B" w:rsidRDefault="008A016B" w:rsidP="00E858F5">
      <w:pPr>
        <w:jc w:val="both"/>
        <w:rPr>
          <w:sz w:val="28"/>
          <w:szCs w:val="28"/>
        </w:rPr>
      </w:pPr>
    </w:p>
    <w:p w:rsidR="008A016B" w:rsidRDefault="008A016B" w:rsidP="003F71F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F71FD">
        <w:rPr>
          <w:b/>
          <w:sz w:val="28"/>
          <w:szCs w:val="28"/>
        </w:rPr>
        <w:lastRenderedPageBreak/>
        <w:t>Участники соревнований</w:t>
      </w:r>
    </w:p>
    <w:p w:rsidR="008A016B" w:rsidRPr="00125509" w:rsidRDefault="008A016B" w:rsidP="003F71FD">
      <w:pPr>
        <w:jc w:val="both"/>
        <w:rPr>
          <w:sz w:val="28"/>
          <w:szCs w:val="28"/>
        </w:rPr>
      </w:pPr>
      <w:r w:rsidRPr="00125509">
        <w:rPr>
          <w:sz w:val="28"/>
          <w:szCs w:val="28"/>
        </w:rPr>
        <w:t>К участию в соревнованиях допускаются спортсме</w:t>
      </w:r>
      <w:r w:rsidR="00FD0916">
        <w:rPr>
          <w:sz w:val="28"/>
          <w:szCs w:val="28"/>
        </w:rPr>
        <w:t xml:space="preserve">ны и спортсменки от 7 </w:t>
      </w:r>
      <w:r w:rsidRPr="00125509">
        <w:rPr>
          <w:sz w:val="28"/>
          <w:szCs w:val="28"/>
        </w:rPr>
        <w:t>из г. Москвы, Московской области, других регионов Российской Федерации при условии предоставления необходимых документов. См. Приложение 2 ниже.</w:t>
      </w:r>
    </w:p>
    <w:p w:rsidR="008A016B" w:rsidRDefault="008A016B" w:rsidP="00E858F5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возрастной состав участников от каждой организации, учреждения и др.: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</w:p>
    <w:p w:rsidR="008A016B" w:rsidRDefault="008A016B" w:rsidP="00672619">
      <w:pPr>
        <w:jc w:val="both"/>
        <w:rPr>
          <w:sz w:val="28"/>
          <w:szCs w:val="28"/>
          <w:u w:val="single"/>
        </w:rPr>
      </w:pPr>
      <w:r w:rsidRPr="00D17801">
        <w:rPr>
          <w:sz w:val="28"/>
          <w:szCs w:val="28"/>
          <w:u w:val="single"/>
        </w:rPr>
        <w:t xml:space="preserve">с метательной моделью планера </w:t>
      </w:r>
      <w:r w:rsidRPr="00D17801">
        <w:rPr>
          <w:sz w:val="28"/>
          <w:szCs w:val="28"/>
          <w:u w:val="single"/>
          <w:lang w:val="en-US"/>
        </w:rPr>
        <w:t>HLG</w:t>
      </w:r>
    </w:p>
    <w:p w:rsidR="008A016B" w:rsidRPr="006B06F7" w:rsidRDefault="008A016B" w:rsidP="00672619">
      <w:pPr>
        <w:jc w:val="both"/>
        <w:rPr>
          <w:sz w:val="28"/>
          <w:szCs w:val="28"/>
        </w:rPr>
      </w:pPr>
      <w:r w:rsidRPr="006B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06F7">
        <w:rPr>
          <w:sz w:val="28"/>
          <w:szCs w:val="28"/>
        </w:rPr>
        <w:t>спортсмены не старше</w:t>
      </w:r>
      <w:r>
        <w:rPr>
          <w:sz w:val="28"/>
          <w:szCs w:val="28"/>
        </w:rPr>
        <w:t xml:space="preserve"> 10 лет. Возрастная группа - 1</w:t>
      </w:r>
    </w:p>
    <w:p w:rsidR="008A016B" w:rsidRPr="00D17801" w:rsidRDefault="008A016B" w:rsidP="006B06F7">
      <w:pPr>
        <w:jc w:val="both"/>
        <w:rPr>
          <w:sz w:val="28"/>
          <w:szCs w:val="28"/>
          <w:u w:val="single"/>
        </w:rPr>
      </w:pPr>
      <w:r w:rsidRPr="00D17801">
        <w:rPr>
          <w:sz w:val="28"/>
          <w:szCs w:val="28"/>
        </w:rPr>
        <w:t>- спортсмен</w:t>
      </w:r>
      <w:r>
        <w:rPr>
          <w:sz w:val="28"/>
          <w:szCs w:val="28"/>
        </w:rPr>
        <w:t>ы</w:t>
      </w:r>
      <w:r w:rsidRPr="00D17801">
        <w:rPr>
          <w:sz w:val="28"/>
          <w:szCs w:val="28"/>
        </w:rPr>
        <w:t xml:space="preserve"> не старше </w:t>
      </w:r>
      <w:r>
        <w:rPr>
          <w:sz w:val="28"/>
          <w:szCs w:val="28"/>
        </w:rPr>
        <w:t>14 лет. Возрастная группа - 2</w:t>
      </w:r>
    </w:p>
    <w:p w:rsidR="008A016B" w:rsidRDefault="008A016B" w:rsidP="007E1A97">
      <w:pPr>
        <w:jc w:val="both"/>
        <w:rPr>
          <w:sz w:val="28"/>
          <w:szCs w:val="28"/>
        </w:rPr>
      </w:pPr>
      <w:r w:rsidRPr="00D17801">
        <w:rPr>
          <w:sz w:val="28"/>
          <w:szCs w:val="28"/>
        </w:rPr>
        <w:t>- спортсмен</w:t>
      </w:r>
      <w:r>
        <w:rPr>
          <w:sz w:val="28"/>
          <w:szCs w:val="28"/>
        </w:rPr>
        <w:t>ы</w:t>
      </w:r>
      <w:r w:rsidRPr="00D17801">
        <w:rPr>
          <w:sz w:val="28"/>
          <w:szCs w:val="28"/>
        </w:rPr>
        <w:t xml:space="preserve"> не старше </w:t>
      </w:r>
      <w:r>
        <w:rPr>
          <w:sz w:val="28"/>
          <w:szCs w:val="28"/>
        </w:rPr>
        <w:t>18 лет. Возрастная группа - 3</w:t>
      </w:r>
    </w:p>
    <w:p w:rsidR="008A016B" w:rsidRPr="00D17801" w:rsidRDefault="008A016B" w:rsidP="007E1A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D17801">
        <w:rPr>
          <w:sz w:val="28"/>
          <w:szCs w:val="28"/>
        </w:rPr>
        <w:t>спортсмен</w:t>
      </w:r>
      <w:r>
        <w:rPr>
          <w:sz w:val="28"/>
          <w:szCs w:val="28"/>
        </w:rPr>
        <w:t>ы</w:t>
      </w:r>
      <w:r w:rsidRPr="00D17801">
        <w:rPr>
          <w:sz w:val="28"/>
          <w:szCs w:val="28"/>
        </w:rPr>
        <w:t xml:space="preserve"> старше </w:t>
      </w:r>
      <w:r>
        <w:rPr>
          <w:sz w:val="28"/>
          <w:szCs w:val="28"/>
        </w:rPr>
        <w:t>18 лет.     Возрастная группа - 4</w:t>
      </w:r>
    </w:p>
    <w:p w:rsidR="008A016B" w:rsidRPr="00D17801" w:rsidRDefault="008A016B" w:rsidP="00672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016B" w:rsidRPr="000926F1" w:rsidRDefault="008A016B" w:rsidP="00672619">
      <w:pPr>
        <w:jc w:val="both"/>
        <w:rPr>
          <w:sz w:val="28"/>
          <w:szCs w:val="28"/>
          <w:u w:val="single"/>
        </w:rPr>
      </w:pPr>
      <w:r w:rsidRPr="000926F1">
        <w:rPr>
          <w:sz w:val="28"/>
          <w:szCs w:val="28"/>
          <w:u w:val="single"/>
        </w:rPr>
        <w:t xml:space="preserve">с простейшей </w:t>
      </w:r>
      <w:proofErr w:type="spellStart"/>
      <w:r w:rsidRPr="000926F1">
        <w:rPr>
          <w:sz w:val="28"/>
          <w:szCs w:val="28"/>
          <w:u w:val="single"/>
        </w:rPr>
        <w:t>резиномоторной</w:t>
      </w:r>
      <w:proofErr w:type="spellEnd"/>
      <w:r w:rsidRPr="000926F1">
        <w:rPr>
          <w:sz w:val="28"/>
          <w:szCs w:val="28"/>
          <w:u w:val="single"/>
        </w:rPr>
        <w:t xml:space="preserve"> моделью ПР-450:</w:t>
      </w:r>
    </w:p>
    <w:p w:rsidR="008A016B" w:rsidRPr="007E1A97" w:rsidRDefault="008A016B" w:rsidP="007E1A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спортсмены</w:t>
      </w:r>
      <w:r w:rsidRPr="008C7793">
        <w:rPr>
          <w:sz w:val="28"/>
          <w:szCs w:val="28"/>
        </w:rPr>
        <w:t xml:space="preserve"> </w:t>
      </w:r>
      <w:r w:rsidRPr="00F9315C">
        <w:rPr>
          <w:sz w:val="28"/>
          <w:szCs w:val="28"/>
        </w:rPr>
        <w:t>не старше</w:t>
      </w:r>
      <w:r>
        <w:rPr>
          <w:sz w:val="28"/>
          <w:szCs w:val="28"/>
        </w:rPr>
        <w:t>18 лет.</w:t>
      </w:r>
      <w:r w:rsidRPr="007E1A97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группа - 1</w:t>
      </w:r>
    </w:p>
    <w:p w:rsidR="008A016B" w:rsidRDefault="008A016B" w:rsidP="007E1A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D17801">
        <w:rPr>
          <w:sz w:val="28"/>
          <w:szCs w:val="28"/>
        </w:rPr>
        <w:t>спортсмен</w:t>
      </w:r>
      <w:r>
        <w:rPr>
          <w:sz w:val="28"/>
          <w:szCs w:val="28"/>
        </w:rPr>
        <w:t>ы</w:t>
      </w:r>
      <w:r w:rsidRPr="00D17801">
        <w:rPr>
          <w:sz w:val="28"/>
          <w:szCs w:val="28"/>
        </w:rPr>
        <w:t xml:space="preserve">  старше </w:t>
      </w:r>
      <w:r>
        <w:rPr>
          <w:sz w:val="28"/>
          <w:szCs w:val="28"/>
        </w:rPr>
        <w:t>18 лет.</w:t>
      </w:r>
      <w:r w:rsidRPr="007E1A97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группа – 2</w:t>
      </w:r>
    </w:p>
    <w:p w:rsidR="008A016B" w:rsidRPr="007E1A97" w:rsidRDefault="008A016B" w:rsidP="007E1A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016B" w:rsidRPr="007E2259" w:rsidRDefault="008A016B" w:rsidP="0067261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судья аттестованный                                           </w:t>
      </w:r>
    </w:p>
    <w:p w:rsidR="008A016B" w:rsidRDefault="008A016B" w:rsidP="00672619">
      <w:pPr>
        <w:ind w:firstLine="142"/>
        <w:jc w:val="both"/>
        <w:rPr>
          <w:sz w:val="28"/>
          <w:szCs w:val="28"/>
        </w:rPr>
      </w:pPr>
      <w:r w:rsidRPr="006A00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007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делегации</w:t>
      </w:r>
    </w:p>
    <w:p w:rsidR="008A016B" w:rsidRDefault="008A016B" w:rsidP="0067261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072"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2259">
        <w:rPr>
          <w:sz w:val="28"/>
          <w:szCs w:val="28"/>
        </w:rPr>
        <w:t xml:space="preserve">ля формирования судейской коллегии </w:t>
      </w:r>
      <w:r>
        <w:rPr>
          <w:sz w:val="28"/>
          <w:szCs w:val="28"/>
        </w:rPr>
        <w:t>ка</w:t>
      </w:r>
      <w:r w:rsidRPr="007E2259">
        <w:rPr>
          <w:sz w:val="28"/>
          <w:szCs w:val="28"/>
        </w:rPr>
        <w:t>ждая организация</w:t>
      </w:r>
      <w:r>
        <w:rPr>
          <w:sz w:val="28"/>
          <w:szCs w:val="28"/>
        </w:rPr>
        <w:t xml:space="preserve"> или учреждение (школа, клуб, Центр творчества, спортивная секция и др.)</w:t>
      </w:r>
      <w:r w:rsidRPr="007E2259">
        <w:rPr>
          <w:sz w:val="28"/>
          <w:szCs w:val="28"/>
        </w:rPr>
        <w:t xml:space="preserve"> должна представить не менее одного судьи на пять или менее зарегистрировавшихся спортсменов. Допускается объединение пяти или менее спортсменов, выступающих в личном первенстве с целью представления одного судьи. В случае не предоставления одного судьи от пяти или менее спортсменов для формирования состава коллегии соревнований, спортсмен может быть не допущен к участию в соревнованиях.</w:t>
      </w:r>
    </w:p>
    <w:p w:rsidR="00403E28" w:rsidRPr="00E204A5" w:rsidRDefault="005C6B08" w:rsidP="00826095">
      <w:pPr>
        <w:ind w:firstLine="426"/>
        <w:rPr>
          <w:sz w:val="28"/>
          <w:szCs w:val="28"/>
          <w:highlight w:val="yellow"/>
        </w:rPr>
      </w:pPr>
      <w:r w:rsidRPr="003206E9">
        <w:rPr>
          <w:sz w:val="28"/>
          <w:szCs w:val="28"/>
        </w:rPr>
        <w:t>Предварительная р</w:t>
      </w:r>
      <w:r w:rsidR="00403E28" w:rsidRPr="003206E9">
        <w:rPr>
          <w:sz w:val="28"/>
          <w:szCs w:val="28"/>
        </w:rPr>
        <w:t>егистрация участников соревнований проводится в таблице</w:t>
      </w:r>
      <w:r w:rsidR="003206E9">
        <w:rPr>
          <w:sz w:val="28"/>
          <w:szCs w:val="28"/>
        </w:rPr>
        <w:t xml:space="preserve"> </w:t>
      </w:r>
      <w:r w:rsidR="00403E28" w:rsidRPr="003206E9">
        <w:rPr>
          <w:sz w:val="28"/>
          <w:szCs w:val="28"/>
        </w:rPr>
        <w:t>по</w:t>
      </w:r>
      <w:r w:rsidR="003206E9">
        <w:rPr>
          <w:sz w:val="28"/>
          <w:szCs w:val="28"/>
        </w:rPr>
        <w:t xml:space="preserve"> </w:t>
      </w:r>
      <w:r w:rsidR="00403E28" w:rsidRPr="003206E9">
        <w:rPr>
          <w:sz w:val="28"/>
          <w:szCs w:val="28"/>
        </w:rPr>
        <w:t>ссылке</w:t>
      </w:r>
      <w:r w:rsidR="003206E9" w:rsidRPr="003206E9">
        <w:rPr>
          <w:sz w:val="28"/>
          <w:szCs w:val="28"/>
        </w:rPr>
        <w:t>:</w:t>
      </w:r>
      <w:bookmarkStart w:id="0" w:name="_GoBack"/>
      <w:bookmarkEnd w:id="0"/>
      <w:r w:rsidR="00802580" w:rsidRPr="003206E9">
        <w:rPr>
          <w:sz w:val="28"/>
          <w:szCs w:val="28"/>
        </w:rPr>
        <w:t xml:space="preserve">    </w:t>
      </w:r>
      <w:hyperlink r:id="rId6" w:history="1">
        <w:r w:rsidR="003206E9" w:rsidRPr="00530870">
          <w:rPr>
            <w:rStyle w:val="a6"/>
            <w:sz w:val="28"/>
            <w:szCs w:val="28"/>
          </w:rPr>
          <w:t>https://docs.google.com/spreadsheets/d/18vSsXc7dRjiQoHmwpsLaNIDuPmcMdvSp12c5AQd73og/edit?usp=sharing</w:t>
        </w:r>
      </w:hyperlink>
      <w:r w:rsidR="00802580">
        <w:rPr>
          <w:sz w:val="28"/>
          <w:szCs w:val="28"/>
          <w:highlight w:val="yellow"/>
        </w:rPr>
        <w:t xml:space="preserve">  </w:t>
      </w:r>
    </w:p>
    <w:p w:rsidR="008A016B" w:rsidRPr="00B65711" w:rsidRDefault="008A016B" w:rsidP="00E204A5">
      <w:pPr>
        <w:ind w:firstLine="426"/>
        <w:jc w:val="both"/>
        <w:rPr>
          <w:sz w:val="28"/>
          <w:szCs w:val="28"/>
        </w:rPr>
      </w:pPr>
      <w:r w:rsidRPr="0019790D">
        <w:rPr>
          <w:sz w:val="28"/>
          <w:szCs w:val="28"/>
        </w:rPr>
        <w:t>Иногородние участники при необходимости обеспечивают себе проживание в г Жуковском самостоятельно.</w:t>
      </w:r>
    </w:p>
    <w:p w:rsidR="008A016B" w:rsidRPr="007E2259" w:rsidRDefault="008A016B" w:rsidP="00E204A5">
      <w:pPr>
        <w:ind w:firstLine="426"/>
        <w:jc w:val="both"/>
        <w:rPr>
          <w:sz w:val="28"/>
          <w:szCs w:val="28"/>
        </w:rPr>
      </w:pPr>
    </w:p>
    <w:p w:rsidR="008A016B" w:rsidRDefault="008A016B" w:rsidP="00F934D7">
      <w:pPr>
        <w:pStyle w:val="a3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F934D7">
        <w:rPr>
          <w:b/>
          <w:sz w:val="28"/>
          <w:szCs w:val="28"/>
        </w:rPr>
        <w:t>Организаторы соревнований.</w:t>
      </w:r>
    </w:p>
    <w:p w:rsidR="008A016B" w:rsidRDefault="008A016B" w:rsidP="00034E67">
      <w:pPr>
        <w:shd w:val="clear" w:color="auto" w:fill="FFFFFF"/>
        <w:ind w:firstLine="426"/>
        <w:rPr>
          <w:sz w:val="28"/>
          <w:szCs w:val="28"/>
        </w:rPr>
      </w:pPr>
      <w:r w:rsidRPr="006749F4">
        <w:rPr>
          <w:sz w:val="28"/>
          <w:szCs w:val="28"/>
        </w:rPr>
        <w:t>Общее руководство и организация соревнова</w:t>
      </w:r>
      <w:r>
        <w:rPr>
          <w:sz w:val="28"/>
          <w:szCs w:val="28"/>
        </w:rPr>
        <w:t>ний осуществляет</w:t>
      </w:r>
      <w:r w:rsidRPr="006749F4">
        <w:rPr>
          <w:sz w:val="28"/>
          <w:szCs w:val="28"/>
        </w:rPr>
        <w:t xml:space="preserve"> </w:t>
      </w:r>
      <w:r w:rsidR="00CE7462">
        <w:rPr>
          <w:sz w:val="28"/>
          <w:szCs w:val="28"/>
        </w:rPr>
        <w:t>Государственное</w:t>
      </w:r>
      <w:r w:rsidRPr="00034E67">
        <w:rPr>
          <w:sz w:val="28"/>
          <w:szCs w:val="28"/>
        </w:rPr>
        <w:t xml:space="preserve"> бюджетно</w:t>
      </w:r>
      <w:r w:rsidR="00CE7462">
        <w:rPr>
          <w:sz w:val="28"/>
          <w:szCs w:val="28"/>
        </w:rPr>
        <w:t>е</w:t>
      </w:r>
      <w:r w:rsidRPr="00034E67">
        <w:rPr>
          <w:sz w:val="28"/>
          <w:szCs w:val="28"/>
        </w:rPr>
        <w:t xml:space="preserve"> общеобразовательно</w:t>
      </w:r>
      <w:r w:rsidR="00CE7462">
        <w:rPr>
          <w:sz w:val="28"/>
          <w:szCs w:val="28"/>
        </w:rPr>
        <w:t>е</w:t>
      </w:r>
      <w:r w:rsidRPr="00034E67">
        <w:rPr>
          <w:sz w:val="28"/>
          <w:szCs w:val="28"/>
        </w:rPr>
        <w:t xml:space="preserve"> учреждени</w:t>
      </w:r>
      <w:r w:rsidR="00CE7462">
        <w:rPr>
          <w:sz w:val="28"/>
          <w:szCs w:val="28"/>
        </w:rPr>
        <w:t>е города Москвы "</w:t>
      </w:r>
      <w:r w:rsidR="00A55D8B">
        <w:rPr>
          <w:sz w:val="28"/>
          <w:szCs w:val="28"/>
        </w:rPr>
        <w:t>Школа</w:t>
      </w:r>
      <w:r w:rsidR="00CE7462">
        <w:rPr>
          <w:sz w:val="28"/>
          <w:szCs w:val="28"/>
        </w:rPr>
        <w:t xml:space="preserve"> № </w:t>
      </w:r>
      <w:r w:rsidRPr="00034E67">
        <w:rPr>
          <w:sz w:val="28"/>
          <w:szCs w:val="28"/>
        </w:rPr>
        <w:t>67"</w:t>
      </w:r>
      <w:r w:rsidR="00CE7462">
        <w:rPr>
          <w:sz w:val="28"/>
          <w:szCs w:val="28"/>
        </w:rPr>
        <w:t xml:space="preserve">.  </w:t>
      </w:r>
      <w:r w:rsidRPr="006749F4">
        <w:rPr>
          <w:sz w:val="28"/>
          <w:szCs w:val="28"/>
        </w:rPr>
        <w:t>Непосредственное проведение соревнований возлагается на спортивную судейскую коллегию.</w:t>
      </w:r>
    </w:p>
    <w:p w:rsidR="008A016B" w:rsidRDefault="008A016B" w:rsidP="00034E6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СВК Романов Алексей Борисович, </w:t>
      </w:r>
    </w:p>
    <w:p w:rsidR="008A016B" w:rsidRDefault="008A016B" w:rsidP="00034E6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г. Москва</w:t>
      </w:r>
      <w:r w:rsidR="007F5DAF">
        <w:rPr>
          <w:sz w:val="28"/>
          <w:szCs w:val="28"/>
        </w:rPr>
        <w:t xml:space="preserve">, тел. 8-9104050219,      </w:t>
      </w:r>
      <w:hyperlink r:id="rId7" w:history="1">
        <w:r w:rsidR="007F5DAF" w:rsidRPr="004E4C76">
          <w:rPr>
            <w:rStyle w:val="a6"/>
            <w:sz w:val="28"/>
            <w:szCs w:val="28"/>
          </w:rPr>
          <w:t>romanovab@yandex.ru</w:t>
        </w:r>
      </w:hyperlink>
      <w:r w:rsidR="007F5DAF">
        <w:rPr>
          <w:sz w:val="28"/>
          <w:szCs w:val="28"/>
        </w:rPr>
        <w:t xml:space="preserve"> </w:t>
      </w:r>
    </w:p>
    <w:p w:rsidR="008A016B" w:rsidRDefault="008A016B" w:rsidP="00034E67">
      <w:pPr>
        <w:pStyle w:val="a3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034E67">
        <w:rPr>
          <w:b/>
          <w:sz w:val="28"/>
          <w:szCs w:val="28"/>
        </w:rPr>
        <w:lastRenderedPageBreak/>
        <w:t>Программа соревнований</w:t>
      </w:r>
    </w:p>
    <w:p w:rsidR="008A016B" w:rsidRPr="00F45D77" w:rsidRDefault="008A016B" w:rsidP="00F4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D77">
        <w:rPr>
          <w:sz w:val="28"/>
          <w:szCs w:val="28"/>
        </w:rPr>
        <w:t xml:space="preserve">Соревнования проводятся одновременно для обоих типов моделей. </w:t>
      </w:r>
    </w:p>
    <w:p w:rsidR="008A016B" w:rsidRDefault="008A016B" w:rsidP="005B66B0">
      <w:pPr>
        <w:spacing w:after="120"/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>Соревновани</w:t>
      </w:r>
      <w:r>
        <w:rPr>
          <w:sz w:val="28"/>
          <w:szCs w:val="28"/>
        </w:rPr>
        <w:t>я состоят из двух частей: 5-т</w:t>
      </w:r>
      <w:r w:rsidRPr="007E2259">
        <w:rPr>
          <w:sz w:val="28"/>
          <w:szCs w:val="28"/>
        </w:rPr>
        <w:t>и зачетных туров и</w:t>
      </w:r>
      <w:r>
        <w:rPr>
          <w:sz w:val="28"/>
          <w:szCs w:val="28"/>
        </w:rPr>
        <w:t>, при необходимости,  3-х  финальных.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>Старты проводятся по готовности спортсменов.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 xml:space="preserve">Время для проведения соревнований </w:t>
      </w:r>
      <w:r w:rsidRPr="00243B6B">
        <w:rPr>
          <w:sz w:val="28"/>
          <w:szCs w:val="28"/>
        </w:rPr>
        <w:t>и количество очков для выхода в финал</w:t>
      </w:r>
      <w:r w:rsidRPr="00243B6B">
        <w:rPr>
          <w:color w:val="FFFF00"/>
          <w:sz w:val="28"/>
          <w:szCs w:val="28"/>
        </w:rPr>
        <w:t xml:space="preserve"> </w:t>
      </w:r>
      <w:r w:rsidRPr="00243B6B">
        <w:rPr>
          <w:sz w:val="28"/>
          <w:szCs w:val="28"/>
        </w:rPr>
        <w:t>определяет судейская коллегия в день проведения соревнований</w:t>
      </w:r>
      <w:r>
        <w:rPr>
          <w:sz w:val="28"/>
          <w:szCs w:val="28"/>
        </w:rPr>
        <w:t xml:space="preserve"> до начала стартов и доводит эту информацию до сведения участников</w:t>
      </w:r>
      <w:r w:rsidRPr="007E2259">
        <w:rPr>
          <w:sz w:val="28"/>
          <w:szCs w:val="28"/>
        </w:rPr>
        <w:t>.</w:t>
      </w:r>
      <w:r w:rsidRPr="0087407B">
        <w:rPr>
          <w:sz w:val="28"/>
          <w:szCs w:val="28"/>
        </w:rPr>
        <w:t xml:space="preserve"> 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личной регистрации в стартовом журнале в день проведения соревнований каждый спортсмен получает именной полётный лист установленного образца для фиксации результатов полётов.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>Старт модели производится с земли рукой спортсмена без каких-либо приспособлений.</w:t>
      </w:r>
      <w:r>
        <w:rPr>
          <w:sz w:val="28"/>
          <w:szCs w:val="28"/>
        </w:rPr>
        <w:t xml:space="preserve"> </w:t>
      </w:r>
      <w:r w:rsidRPr="007E2259">
        <w:rPr>
          <w:sz w:val="28"/>
          <w:szCs w:val="28"/>
        </w:rPr>
        <w:t>На подготовк</w:t>
      </w:r>
      <w:r>
        <w:rPr>
          <w:sz w:val="28"/>
          <w:szCs w:val="28"/>
        </w:rPr>
        <w:t>у к старту отводится до 1</w:t>
      </w:r>
      <w:r w:rsidRPr="007E225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ы, в течение которой спортсмен передаёт свой полётный лист судье и занимает стартовую позицию. </w:t>
      </w:r>
      <w:r w:rsidRPr="007E2259">
        <w:rPr>
          <w:sz w:val="28"/>
          <w:szCs w:val="28"/>
        </w:rPr>
        <w:t>Не стартовавший вовремя спортсмен уступает место следующему.</w:t>
      </w:r>
      <w:r>
        <w:rPr>
          <w:sz w:val="28"/>
          <w:szCs w:val="28"/>
        </w:rPr>
        <w:t xml:space="preserve"> Результат спортсмена, не передавшего полётный лист судье,  не фиксируется и в полётный лист не заносится.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259">
        <w:rPr>
          <w:sz w:val="28"/>
          <w:szCs w:val="28"/>
        </w:rPr>
        <w:t xml:space="preserve">Результат в зачетных </w:t>
      </w:r>
      <w:r>
        <w:rPr>
          <w:sz w:val="28"/>
          <w:szCs w:val="28"/>
        </w:rPr>
        <w:t xml:space="preserve">и финальных </w:t>
      </w:r>
      <w:r w:rsidRPr="007E2259">
        <w:rPr>
          <w:sz w:val="28"/>
          <w:szCs w:val="28"/>
        </w:rPr>
        <w:t>турах определяется по количеству очков, набра</w:t>
      </w:r>
      <w:r>
        <w:rPr>
          <w:sz w:val="28"/>
          <w:szCs w:val="28"/>
        </w:rPr>
        <w:t>нных в полете (1секунда = 1 очко</w:t>
      </w:r>
      <w:r w:rsidRPr="007E225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>Не разрешается отделение от модели частей и деталей в полете. В этом случае предоставляется вторая попытка, результат которой заносится в стартовый журнал. Если и во второй попытке произошло отделение частей или деталей, то результат полета аннулируется и в стартовый журнал заносится результат «0» очков.</w:t>
      </w:r>
    </w:p>
    <w:p w:rsidR="008A016B" w:rsidRDefault="008A016B" w:rsidP="0087407B">
      <w:pPr>
        <w:ind w:firstLine="426"/>
        <w:jc w:val="both"/>
        <w:rPr>
          <w:sz w:val="28"/>
          <w:szCs w:val="28"/>
        </w:rPr>
      </w:pPr>
      <w:r w:rsidRPr="006A0072">
        <w:rPr>
          <w:sz w:val="28"/>
          <w:szCs w:val="28"/>
        </w:rPr>
        <w:t>Спортсмен имеет право н</w:t>
      </w:r>
      <w:r w:rsidR="00E50E54">
        <w:rPr>
          <w:sz w:val="28"/>
          <w:szCs w:val="28"/>
        </w:rPr>
        <w:t>а вторую попытку, если после старта</w:t>
      </w:r>
      <w:r w:rsidRPr="006A0072">
        <w:rPr>
          <w:sz w:val="28"/>
          <w:szCs w:val="28"/>
        </w:rPr>
        <w:t xml:space="preserve"> модель продержа</w:t>
      </w:r>
      <w:r>
        <w:rPr>
          <w:sz w:val="28"/>
          <w:szCs w:val="28"/>
        </w:rPr>
        <w:t>лась в воздухе менее 5 секунд. Р</w:t>
      </w:r>
      <w:r w:rsidRPr="006A0072">
        <w:rPr>
          <w:sz w:val="28"/>
          <w:szCs w:val="28"/>
        </w:rPr>
        <w:t>езультат второй попытки заноси</w:t>
      </w:r>
      <w:r>
        <w:rPr>
          <w:sz w:val="28"/>
          <w:szCs w:val="28"/>
        </w:rPr>
        <w:t>тся в стартовый журнал. При фиксации результата</w:t>
      </w:r>
      <w:r w:rsidRPr="006A0072">
        <w:rPr>
          <w:sz w:val="28"/>
          <w:szCs w:val="28"/>
        </w:rPr>
        <w:t xml:space="preserve"> десятые</w:t>
      </w:r>
      <w:r w:rsidR="00E50E54">
        <w:rPr>
          <w:sz w:val="28"/>
          <w:szCs w:val="28"/>
        </w:rPr>
        <w:t xml:space="preserve"> и сотые</w:t>
      </w:r>
      <w:r w:rsidRPr="006A0072">
        <w:rPr>
          <w:sz w:val="28"/>
          <w:szCs w:val="28"/>
        </w:rPr>
        <w:t xml:space="preserve"> доли секунды округляются в </w:t>
      </w:r>
      <w:r w:rsidR="00E50E54">
        <w:rPr>
          <w:sz w:val="28"/>
          <w:szCs w:val="28"/>
        </w:rPr>
        <w:t>соответствии с правилами арифметики до целого значения десятых</w:t>
      </w:r>
      <w:r w:rsidRPr="006A0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016B" w:rsidRDefault="008A016B" w:rsidP="0087407B">
      <w:pPr>
        <w:ind w:firstLine="426"/>
        <w:jc w:val="both"/>
        <w:rPr>
          <w:sz w:val="28"/>
          <w:szCs w:val="28"/>
        </w:rPr>
      </w:pPr>
      <w:r w:rsidRPr="006A0072">
        <w:rPr>
          <w:sz w:val="28"/>
          <w:szCs w:val="28"/>
        </w:rPr>
        <w:t>Не разрешается запускать одну и ту же модель двум и более спортсменам.</w:t>
      </w:r>
    </w:p>
    <w:p w:rsidR="008A016B" w:rsidRDefault="008A016B" w:rsidP="005B66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судья фиксирует этот факт, то все результаты спортсменов аннулируются, а спортсмены отстраняются от участия в соревнованиях.</w:t>
      </w:r>
    </w:p>
    <w:p w:rsidR="008A016B" w:rsidRDefault="008A016B" w:rsidP="005B66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Маркировка модели должна быть нанесена на правой консоли крыла сверху шрифтом высотой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. Маркировка состоит из первых букв ФИО участника и двух цифр по выбору участника.</w:t>
      </w:r>
    </w:p>
    <w:p w:rsidR="008A016B" w:rsidRDefault="008A016B" w:rsidP="00672619">
      <w:pPr>
        <w:spacing w:after="120"/>
        <w:ind w:firstLine="426"/>
        <w:jc w:val="both"/>
        <w:rPr>
          <w:sz w:val="28"/>
          <w:szCs w:val="28"/>
        </w:rPr>
      </w:pPr>
      <w:r w:rsidRPr="006A0072">
        <w:rPr>
          <w:sz w:val="28"/>
          <w:szCs w:val="28"/>
        </w:rPr>
        <w:t>В финал выходят</w:t>
      </w:r>
      <w:r>
        <w:rPr>
          <w:sz w:val="28"/>
          <w:szCs w:val="28"/>
        </w:rPr>
        <w:t>:</w:t>
      </w:r>
    </w:p>
    <w:p w:rsidR="008A016B" w:rsidRPr="000E28D0" w:rsidRDefault="008A016B" w:rsidP="000E28D0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0E28D0">
        <w:rPr>
          <w:sz w:val="28"/>
          <w:szCs w:val="28"/>
        </w:rPr>
        <w:t xml:space="preserve">Спортсмены, набравшие в зачетных турах заранее определенную сумму очков, </w:t>
      </w:r>
      <w:r>
        <w:rPr>
          <w:sz w:val="28"/>
          <w:szCs w:val="28"/>
        </w:rPr>
        <w:t>или</w:t>
      </w:r>
      <w:r w:rsidRPr="000E28D0">
        <w:rPr>
          <w:sz w:val="28"/>
          <w:szCs w:val="28"/>
        </w:rPr>
        <w:t xml:space="preserve"> </w:t>
      </w:r>
    </w:p>
    <w:p w:rsidR="008A016B" w:rsidRDefault="008A016B" w:rsidP="000E28D0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E28D0">
        <w:rPr>
          <w:sz w:val="28"/>
          <w:szCs w:val="28"/>
        </w:rPr>
        <w:t xml:space="preserve">ять </w:t>
      </w:r>
      <w:r>
        <w:rPr>
          <w:sz w:val="28"/>
          <w:szCs w:val="28"/>
        </w:rPr>
        <w:t>спортсменов, набравших</w:t>
      </w:r>
      <w:r w:rsidRPr="000E28D0">
        <w:rPr>
          <w:sz w:val="28"/>
          <w:szCs w:val="28"/>
        </w:rPr>
        <w:t xml:space="preserve"> наибольшую сумму результатов полётов  в каждой  категории моделей. </w:t>
      </w:r>
    </w:p>
    <w:p w:rsidR="00E50E54" w:rsidRPr="000E28D0" w:rsidRDefault="00E50E54" w:rsidP="000E28D0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Финальные старты не проводятся. Результат участия определяется по набранному количеству очков</w:t>
      </w:r>
      <w:r w:rsidR="0045157E">
        <w:rPr>
          <w:sz w:val="28"/>
          <w:szCs w:val="28"/>
        </w:rPr>
        <w:t xml:space="preserve"> в 5-и турах.</w:t>
      </w:r>
      <w:r>
        <w:rPr>
          <w:sz w:val="28"/>
          <w:szCs w:val="28"/>
        </w:rPr>
        <w:t xml:space="preserve"> </w:t>
      </w:r>
    </w:p>
    <w:p w:rsidR="008A016B" w:rsidRDefault="008A016B" w:rsidP="0067261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регламен</w:t>
      </w:r>
      <w:r w:rsidR="0045157E">
        <w:rPr>
          <w:sz w:val="28"/>
          <w:szCs w:val="28"/>
        </w:rPr>
        <w:t>те проведения финальных туров 1, 2 или 3</w:t>
      </w:r>
      <w:r>
        <w:rPr>
          <w:sz w:val="28"/>
          <w:szCs w:val="28"/>
        </w:rPr>
        <w:t xml:space="preserve"> принимается судейской коллегией и жюри соревнований и объявляется</w:t>
      </w:r>
      <w:r w:rsidRPr="005B7D2F">
        <w:rPr>
          <w:sz w:val="28"/>
          <w:szCs w:val="28"/>
        </w:rPr>
        <w:t xml:space="preserve"> </w:t>
      </w:r>
      <w:r w:rsidRPr="007E2259">
        <w:rPr>
          <w:sz w:val="28"/>
          <w:szCs w:val="28"/>
        </w:rPr>
        <w:t>на общем построении до начала стартов</w:t>
      </w:r>
      <w:r>
        <w:rPr>
          <w:sz w:val="28"/>
          <w:szCs w:val="28"/>
        </w:rPr>
        <w:t>.</w:t>
      </w:r>
    </w:p>
    <w:p w:rsidR="008A016B" w:rsidRDefault="008A016B" w:rsidP="00F806A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приято решение о проведении финалов по сумме очков, то с</w:t>
      </w:r>
      <w:r w:rsidRPr="006A0072">
        <w:rPr>
          <w:sz w:val="28"/>
          <w:szCs w:val="28"/>
        </w:rPr>
        <w:t xml:space="preserve">умма </w:t>
      </w:r>
      <w:r>
        <w:rPr>
          <w:sz w:val="28"/>
          <w:szCs w:val="28"/>
        </w:rPr>
        <w:t xml:space="preserve">очков для выхода в финал </w:t>
      </w:r>
      <w:r w:rsidRPr="006A0072">
        <w:rPr>
          <w:sz w:val="28"/>
          <w:szCs w:val="28"/>
        </w:rPr>
        <w:t>определяется судейской коллегией до стартов</w:t>
      </w:r>
      <w:r>
        <w:rPr>
          <w:sz w:val="28"/>
          <w:szCs w:val="28"/>
        </w:rPr>
        <w:t xml:space="preserve"> для каждой категории моделей</w:t>
      </w:r>
      <w:r w:rsidRPr="006A0072">
        <w:rPr>
          <w:sz w:val="28"/>
          <w:szCs w:val="28"/>
        </w:rPr>
        <w:t>, в зависимости от погодных условий дня проведения соревнования, и объявляется</w:t>
      </w:r>
      <w:r w:rsidRPr="007E2259">
        <w:rPr>
          <w:sz w:val="28"/>
          <w:szCs w:val="28"/>
        </w:rPr>
        <w:t xml:space="preserve"> спортсменам на общем построении до начала стартов.</w:t>
      </w:r>
      <w:r w:rsidR="00F80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57E">
        <w:rPr>
          <w:sz w:val="28"/>
          <w:szCs w:val="28"/>
        </w:rPr>
        <w:t>С учётом принятия решения о финальных турах (1,2) м</w:t>
      </w:r>
      <w:r w:rsidRPr="007E2259">
        <w:rPr>
          <w:sz w:val="28"/>
          <w:szCs w:val="28"/>
        </w:rPr>
        <w:t>еста в соревнованиях определяются в зависимости от суммы очков, набранных спортсменами в финальных турах</w:t>
      </w:r>
      <w:r w:rsidRPr="00816F32">
        <w:rPr>
          <w:sz w:val="28"/>
          <w:szCs w:val="28"/>
        </w:rPr>
        <w:t>. Если никто из спортсменов не наберет оговоренной суммы в зачетных турах, то место определяется по результатам полетов в зачетных турах. Финальные туры в этом случае не проводятся.</w:t>
      </w:r>
    </w:p>
    <w:p w:rsidR="008A016B" w:rsidRDefault="008A016B" w:rsidP="00F806A9">
      <w:pPr>
        <w:ind w:firstLine="426"/>
        <w:rPr>
          <w:sz w:val="28"/>
          <w:szCs w:val="28"/>
        </w:rPr>
      </w:pPr>
      <w:r w:rsidRPr="00F45D77">
        <w:rPr>
          <w:sz w:val="28"/>
          <w:szCs w:val="28"/>
        </w:rPr>
        <w:t>Распределение мест производится раздельно по возрастным группам и классам моделей, четыре комплекта медалей в классе HLG, и два в классе ПР-450.</w:t>
      </w:r>
    </w:p>
    <w:p w:rsidR="00F806A9" w:rsidRDefault="00F806A9" w:rsidP="00F806A9">
      <w:pPr>
        <w:ind w:firstLine="426"/>
        <w:rPr>
          <w:sz w:val="28"/>
          <w:szCs w:val="28"/>
        </w:rPr>
      </w:pPr>
    </w:p>
    <w:p w:rsidR="008A016B" w:rsidRDefault="008A016B" w:rsidP="00672619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7E2259">
        <w:rPr>
          <w:b/>
          <w:sz w:val="28"/>
          <w:szCs w:val="28"/>
        </w:rPr>
        <w:t>Технические требования к моделям.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 w:rsidRPr="00E265C4">
        <w:rPr>
          <w:sz w:val="28"/>
          <w:szCs w:val="28"/>
          <w:u w:val="single"/>
        </w:rPr>
        <w:t xml:space="preserve">Метательная модель планера </w:t>
      </w:r>
      <w:r w:rsidRPr="00E265C4">
        <w:rPr>
          <w:sz w:val="28"/>
          <w:szCs w:val="28"/>
          <w:u w:val="single"/>
          <w:lang w:val="en-US"/>
        </w:rPr>
        <w:t>HLG</w:t>
      </w:r>
      <w:r w:rsidRPr="007E2259">
        <w:rPr>
          <w:sz w:val="28"/>
          <w:szCs w:val="28"/>
        </w:rPr>
        <w:t xml:space="preserve"> – безмоторный аппарат тяжелее воздуха, подъемная сила которого создается за счет действия аэродинамических сил на </w:t>
      </w:r>
      <w:r w:rsidR="00F806A9">
        <w:rPr>
          <w:sz w:val="28"/>
          <w:szCs w:val="28"/>
        </w:rPr>
        <w:t xml:space="preserve">неподвижно закреплённые </w:t>
      </w:r>
      <w:r w:rsidRPr="007E2259">
        <w:rPr>
          <w:sz w:val="28"/>
          <w:szCs w:val="28"/>
        </w:rPr>
        <w:t>несущие поверхности.</w:t>
      </w:r>
      <w:r w:rsidRPr="001B4A79">
        <w:rPr>
          <w:sz w:val="28"/>
          <w:szCs w:val="28"/>
        </w:rPr>
        <w:t xml:space="preserve"> </w:t>
      </w:r>
      <w:r w:rsidRPr="00D17801">
        <w:rPr>
          <w:sz w:val="28"/>
          <w:szCs w:val="28"/>
        </w:rPr>
        <w:t xml:space="preserve">К участию в соревнованиях допускаются модели с размахом крыльев до </w:t>
      </w:r>
      <w:smartTag w:uri="urn:schemas-microsoft-com:office:smarttags" w:element="metricconverter">
        <w:smartTagPr>
          <w:attr w:name="ProductID" w:val="450 мм"/>
        </w:smartTagPr>
        <w:r w:rsidRPr="00D17801">
          <w:rPr>
            <w:sz w:val="28"/>
            <w:szCs w:val="28"/>
          </w:rPr>
          <w:t>450 мм</w:t>
        </w:r>
      </w:smartTag>
      <w:r w:rsidRPr="00D17801">
        <w:rPr>
          <w:sz w:val="28"/>
          <w:szCs w:val="28"/>
        </w:rPr>
        <w:t xml:space="preserve">. </w:t>
      </w:r>
    </w:p>
    <w:p w:rsidR="008A016B" w:rsidRPr="00E94541" w:rsidRDefault="00CE7462" w:rsidP="00E204A5">
      <w:pPr>
        <w:ind w:firstLine="426"/>
        <w:jc w:val="both"/>
        <w:rPr>
          <w:color w:val="FF000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Носовая часть фюзеляжа должна быть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травмобезопастной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8A016B" w:rsidRPr="00A01C7C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>Разрешается применение на модели любых устройств, работающих в полете без какой-либо связи со спортсменами.</w:t>
      </w:r>
      <w:r>
        <w:rPr>
          <w:sz w:val="28"/>
          <w:szCs w:val="28"/>
        </w:rPr>
        <w:t xml:space="preserve"> </w:t>
      </w:r>
    </w:p>
    <w:p w:rsidR="00802580" w:rsidRDefault="008A016B" w:rsidP="00802580">
      <w:pPr>
        <w:tabs>
          <w:tab w:val="left" w:pos="960"/>
        </w:tabs>
        <w:spacing w:after="120"/>
        <w:ind w:firstLine="426"/>
        <w:jc w:val="both"/>
        <w:rPr>
          <w:sz w:val="28"/>
          <w:szCs w:val="28"/>
        </w:rPr>
      </w:pPr>
      <w:r w:rsidRPr="00E265C4">
        <w:rPr>
          <w:sz w:val="28"/>
          <w:szCs w:val="28"/>
          <w:u w:val="single"/>
        </w:rPr>
        <w:t xml:space="preserve">Простейшая </w:t>
      </w:r>
      <w:proofErr w:type="spellStart"/>
      <w:r w:rsidRPr="00E265C4">
        <w:rPr>
          <w:sz w:val="28"/>
          <w:szCs w:val="28"/>
          <w:u w:val="single"/>
        </w:rPr>
        <w:t>резиномоторная</w:t>
      </w:r>
      <w:proofErr w:type="spellEnd"/>
      <w:r w:rsidRPr="00E265C4">
        <w:rPr>
          <w:sz w:val="28"/>
          <w:szCs w:val="28"/>
          <w:u w:val="single"/>
        </w:rPr>
        <w:t xml:space="preserve"> модель ПР – 450</w:t>
      </w:r>
      <w:r w:rsidRPr="007E2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E2259">
        <w:rPr>
          <w:sz w:val="28"/>
          <w:szCs w:val="28"/>
        </w:rPr>
        <w:t>размах крыла модели не более 450мм. Вес модели не менее 10г</w:t>
      </w:r>
      <w:r>
        <w:rPr>
          <w:sz w:val="28"/>
          <w:szCs w:val="28"/>
        </w:rPr>
        <w:t xml:space="preserve">р. Вес смазанного </w:t>
      </w:r>
      <w:proofErr w:type="spellStart"/>
      <w:r>
        <w:rPr>
          <w:sz w:val="28"/>
          <w:szCs w:val="28"/>
        </w:rPr>
        <w:t>резиномотора</w:t>
      </w:r>
      <w:proofErr w:type="spellEnd"/>
      <w:r>
        <w:rPr>
          <w:sz w:val="28"/>
          <w:szCs w:val="28"/>
        </w:rPr>
        <w:t xml:space="preserve"> </w:t>
      </w:r>
      <w:r w:rsidRPr="007E2259">
        <w:rPr>
          <w:sz w:val="28"/>
          <w:szCs w:val="28"/>
        </w:rPr>
        <w:t>не более 5гр. К</w:t>
      </w:r>
      <w:r>
        <w:rPr>
          <w:sz w:val="28"/>
          <w:szCs w:val="28"/>
        </w:rPr>
        <w:t>аждая консоль крыла, стабилизатор и киль</w:t>
      </w:r>
      <w:r w:rsidRPr="007E2259">
        <w:rPr>
          <w:sz w:val="28"/>
          <w:szCs w:val="28"/>
        </w:rPr>
        <w:t xml:space="preserve"> в плане должны иметь форму треугольника. Обтяжка крыла и стабилизатора должна быть односторонней. </w:t>
      </w:r>
      <w:proofErr w:type="spellStart"/>
      <w:r w:rsidRPr="007E2259">
        <w:rPr>
          <w:sz w:val="28"/>
          <w:szCs w:val="28"/>
        </w:rPr>
        <w:t>Резиномотор</w:t>
      </w:r>
      <w:proofErr w:type="spellEnd"/>
      <w:r w:rsidRPr="007E2259">
        <w:rPr>
          <w:sz w:val="28"/>
          <w:szCs w:val="28"/>
        </w:rPr>
        <w:t xml:space="preserve"> должен быть снаружи фюзеляжа.</w:t>
      </w:r>
    </w:p>
    <w:p w:rsidR="008A016B" w:rsidRDefault="008A016B" w:rsidP="005B66B0">
      <w:pPr>
        <w:numPr>
          <w:ilvl w:val="0"/>
          <w:numId w:val="1"/>
        </w:numPr>
        <w:tabs>
          <w:tab w:val="left" w:pos="960"/>
        </w:tabs>
        <w:ind w:left="0" w:firstLine="426"/>
        <w:jc w:val="both"/>
        <w:rPr>
          <w:b/>
          <w:sz w:val="28"/>
          <w:szCs w:val="28"/>
        </w:rPr>
      </w:pPr>
      <w:r w:rsidRPr="00194AD6">
        <w:rPr>
          <w:b/>
          <w:sz w:val="28"/>
          <w:szCs w:val="28"/>
        </w:rPr>
        <w:t xml:space="preserve">Место и время проведения </w:t>
      </w:r>
    </w:p>
    <w:p w:rsidR="008A016B" w:rsidRDefault="008A016B" w:rsidP="00194AD6">
      <w:pPr>
        <w:tabs>
          <w:tab w:val="left" w:pos="960"/>
        </w:tabs>
        <w:jc w:val="both"/>
        <w:rPr>
          <w:sz w:val="28"/>
          <w:szCs w:val="28"/>
        </w:rPr>
      </w:pPr>
      <w:r w:rsidRPr="00194AD6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будут проводится на территории городского округа Жуковский Московской области. Координаты площадки для проведения соревнований </w:t>
      </w:r>
      <w:r w:rsidRPr="00194AD6">
        <w:rPr>
          <w:sz w:val="28"/>
          <w:szCs w:val="28"/>
        </w:rPr>
        <w:t>55.584862, 38.085502</w:t>
      </w:r>
    </w:p>
    <w:p w:rsidR="008A016B" w:rsidRDefault="008A016B" w:rsidP="00194AD6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Проезд общественным транспортом:</w:t>
      </w:r>
    </w:p>
    <w:p w:rsidR="008A016B" w:rsidRDefault="008A016B" w:rsidP="00194AD6">
      <w:pPr>
        <w:pStyle w:val="a4"/>
        <w:rPr>
          <w:rFonts w:ascii="Times New Roman" w:hAnsi="Times New Roman"/>
          <w:sz w:val="28"/>
          <w:szCs w:val="28"/>
        </w:rPr>
      </w:pPr>
      <w:r w:rsidRPr="00194AD6">
        <w:rPr>
          <w:rFonts w:ascii="Times New Roman" w:hAnsi="Times New Roman"/>
          <w:sz w:val="28"/>
          <w:szCs w:val="28"/>
        </w:rPr>
        <w:t xml:space="preserve">От Казанского вокзала до станции "Отдых" электричкой </w:t>
      </w:r>
      <w:smartTag w:uri="urn:schemas-microsoft-com:office:smarttags" w:element="metricconverter">
        <w:smartTagPr>
          <w:attr w:name="ProductID" w:val="47 км"/>
        </w:smartTagPr>
        <w:r w:rsidRPr="00194AD6">
          <w:rPr>
            <w:rFonts w:ascii="Times New Roman" w:hAnsi="Times New Roman"/>
            <w:sz w:val="28"/>
            <w:szCs w:val="28"/>
          </w:rPr>
          <w:t>47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94AD6"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,</w:t>
      </w:r>
      <w:r w:rsidRPr="00194AD6">
        <w:rPr>
          <w:rFonts w:ascii="Times New Roman" w:hAnsi="Times New Roman"/>
          <w:sz w:val="28"/>
          <w:szCs w:val="28"/>
        </w:rPr>
        <w:t xml:space="preserve"> время в пути примерно 55 минут или от м. Выхино до станции "Отдых" электричкой </w:t>
      </w:r>
    </w:p>
    <w:p w:rsidR="008A016B" w:rsidRPr="00194AD6" w:rsidRDefault="008A016B" w:rsidP="00194AD6">
      <w:pPr>
        <w:pStyle w:val="a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7 км"/>
        </w:smartTagPr>
        <w:r>
          <w:rPr>
            <w:rFonts w:ascii="Times New Roman" w:hAnsi="Times New Roman"/>
            <w:sz w:val="28"/>
            <w:szCs w:val="28"/>
          </w:rPr>
          <w:t>47 км</w:t>
        </w:r>
      </w:smartTag>
      <w:r>
        <w:rPr>
          <w:rFonts w:ascii="Times New Roman" w:hAnsi="Times New Roman"/>
          <w:sz w:val="28"/>
          <w:szCs w:val="28"/>
        </w:rPr>
        <w:t>,</w:t>
      </w:r>
      <w:r w:rsidRPr="00194AD6">
        <w:rPr>
          <w:rFonts w:ascii="Times New Roman" w:hAnsi="Times New Roman"/>
          <w:sz w:val="28"/>
          <w:szCs w:val="28"/>
        </w:rPr>
        <w:t xml:space="preserve"> время в пути примерно 30 минут</w:t>
      </w:r>
      <w:r>
        <w:rPr>
          <w:rFonts w:ascii="Times New Roman" w:hAnsi="Times New Roman"/>
          <w:sz w:val="28"/>
          <w:szCs w:val="28"/>
        </w:rPr>
        <w:t>.</w:t>
      </w:r>
      <w:r w:rsidRPr="00194AD6">
        <w:rPr>
          <w:rFonts w:ascii="Times New Roman" w:hAnsi="Times New Roman"/>
          <w:sz w:val="28"/>
          <w:szCs w:val="28"/>
        </w:rPr>
        <w:t xml:space="preserve"> От станции "Отдых" маршрутным такси №17 или 18 до остановки ул. Гудкова</w:t>
      </w:r>
      <w:r>
        <w:rPr>
          <w:rFonts w:ascii="Times New Roman" w:hAnsi="Times New Roman"/>
          <w:sz w:val="28"/>
          <w:szCs w:val="28"/>
        </w:rPr>
        <w:t>;</w:t>
      </w:r>
      <w:r w:rsidRPr="00194AD6">
        <w:rPr>
          <w:rFonts w:ascii="Times New Roman" w:hAnsi="Times New Roman"/>
          <w:sz w:val="28"/>
          <w:szCs w:val="28"/>
        </w:rPr>
        <w:t xml:space="preserve"> время в пути примерно 15 минут. От улицы Гудкова до поля (места полетов) пешком примерно 10-15 минут. </w:t>
      </w:r>
    </w:p>
    <w:p w:rsidR="008A016B" w:rsidRDefault="008A016B" w:rsidP="00E204A5">
      <w:pPr>
        <w:pStyle w:val="a4"/>
        <w:rPr>
          <w:sz w:val="28"/>
          <w:szCs w:val="28"/>
        </w:rPr>
      </w:pPr>
      <w:r w:rsidRPr="00194AD6">
        <w:rPr>
          <w:rFonts w:ascii="Times New Roman" w:hAnsi="Times New Roman"/>
          <w:sz w:val="28"/>
          <w:szCs w:val="28"/>
        </w:rPr>
        <w:lastRenderedPageBreak/>
        <w:t>Если попросить остановить м</w:t>
      </w:r>
      <w:r>
        <w:rPr>
          <w:rFonts w:ascii="Times New Roman" w:hAnsi="Times New Roman"/>
          <w:sz w:val="28"/>
          <w:szCs w:val="28"/>
        </w:rPr>
        <w:t xml:space="preserve">аршрутное такси напротив улицы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194AD6">
        <w:rPr>
          <w:rFonts w:ascii="Times New Roman" w:hAnsi="Times New Roman"/>
          <w:sz w:val="28"/>
          <w:szCs w:val="28"/>
        </w:rPr>
        <w:t>адовая</w:t>
      </w:r>
      <w:proofErr w:type="gramEnd"/>
      <w:r w:rsidRPr="00194AD6">
        <w:rPr>
          <w:rFonts w:ascii="Times New Roman" w:hAnsi="Times New Roman"/>
          <w:sz w:val="28"/>
          <w:szCs w:val="28"/>
        </w:rPr>
        <w:t xml:space="preserve"> то экономия времени составит 5</w:t>
      </w:r>
      <w:r>
        <w:rPr>
          <w:rFonts w:ascii="Times New Roman" w:hAnsi="Times New Roman"/>
          <w:sz w:val="28"/>
          <w:szCs w:val="28"/>
        </w:rPr>
        <w:t>-7 минут (не доезжая остановки «</w:t>
      </w:r>
      <w:r w:rsidRPr="00194AD6">
        <w:rPr>
          <w:rFonts w:ascii="Times New Roman" w:hAnsi="Times New Roman"/>
          <w:sz w:val="28"/>
          <w:szCs w:val="28"/>
        </w:rPr>
        <w:t>ул. Гудкова</w:t>
      </w:r>
      <w:r>
        <w:rPr>
          <w:rFonts w:ascii="Times New Roman" w:hAnsi="Times New Roman"/>
          <w:sz w:val="28"/>
          <w:szCs w:val="28"/>
        </w:rPr>
        <w:t>»</w:t>
      </w:r>
      <w:r w:rsidRPr="00194AD6">
        <w:rPr>
          <w:rFonts w:ascii="Times New Roman" w:hAnsi="Times New Roman"/>
          <w:sz w:val="28"/>
          <w:szCs w:val="28"/>
        </w:rPr>
        <w:t xml:space="preserve"> 300-350 метров).</w:t>
      </w:r>
    </w:p>
    <w:p w:rsidR="008A016B" w:rsidRPr="00B66359" w:rsidRDefault="008A016B" w:rsidP="00672619">
      <w:pPr>
        <w:tabs>
          <w:tab w:val="left" w:pos="960"/>
          <w:tab w:val="left" w:pos="6720"/>
        </w:tabs>
        <w:ind w:firstLine="426"/>
        <w:jc w:val="both"/>
        <w:rPr>
          <w:b/>
          <w:sz w:val="28"/>
          <w:szCs w:val="28"/>
        </w:rPr>
      </w:pPr>
      <w:r w:rsidRPr="007E2259">
        <w:rPr>
          <w:sz w:val="28"/>
          <w:szCs w:val="28"/>
        </w:rPr>
        <w:t>Сбор участников</w:t>
      </w:r>
      <w:r>
        <w:rPr>
          <w:sz w:val="28"/>
          <w:szCs w:val="28"/>
        </w:rPr>
        <w:t xml:space="preserve"> и судей на лётном поле </w:t>
      </w:r>
      <w:r w:rsidR="00826095" w:rsidRPr="00826095">
        <w:rPr>
          <w:sz w:val="28"/>
          <w:szCs w:val="28"/>
        </w:rPr>
        <w:t>21.04.2019г.</w:t>
      </w:r>
      <w:r w:rsidR="008260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7E2259">
        <w:rPr>
          <w:sz w:val="28"/>
          <w:szCs w:val="28"/>
        </w:rPr>
        <w:t xml:space="preserve"> 10.00 час.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>Официальная тренировка,</w:t>
      </w:r>
      <w:r>
        <w:rPr>
          <w:sz w:val="28"/>
          <w:szCs w:val="28"/>
        </w:rPr>
        <w:t xml:space="preserve"> </w:t>
      </w:r>
      <w:r w:rsidRPr="007E2259">
        <w:rPr>
          <w:sz w:val="28"/>
          <w:szCs w:val="28"/>
        </w:rPr>
        <w:t>работа мандатной комиссии,</w:t>
      </w:r>
      <w:r>
        <w:rPr>
          <w:sz w:val="28"/>
          <w:szCs w:val="28"/>
        </w:rPr>
        <w:t xml:space="preserve"> </w:t>
      </w:r>
      <w:r w:rsidRPr="007E2259">
        <w:rPr>
          <w:sz w:val="28"/>
          <w:szCs w:val="28"/>
        </w:rPr>
        <w:t>формирование судейск</w:t>
      </w:r>
      <w:r>
        <w:rPr>
          <w:sz w:val="28"/>
          <w:szCs w:val="28"/>
        </w:rPr>
        <w:t xml:space="preserve">ой коллегии </w:t>
      </w:r>
      <w:r w:rsidRPr="007E2259">
        <w:rPr>
          <w:sz w:val="28"/>
          <w:szCs w:val="28"/>
        </w:rPr>
        <w:t>с 10.00 до 10.45час.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 xml:space="preserve">Общее построение </w:t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  <w:t>в 10.50час.</w:t>
      </w:r>
    </w:p>
    <w:p w:rsidR="008A016B" w:rsidRDefault="008A016B" w:rsidP="00672619">
      <w:pPr>
        <w:ind w:firstLine="426"/>
        <w:jc w:val="both"/>
        <w:rPr>
          <w:sz w:val="28"/>
          <w:szCs w:val="28"/>
        </w:rPr>
      </w:pPr>
      <w:r w:rsidRPr="007E2259">
        <w:rPr>
          <w:sz w:val="28"/>
          <w:szCs w:val="28"/>
        </w:rPr>
        <w:t xml:space="preserve">Начало соревнований </w:t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  <w:t>в 11.00час.</w:t>
      </w:r>
    </w:p>
    <w:p w:rsidR="008A016B" w:rsidRPr="007E2259" w:rsidRDefault="008A016B" w:rsidP="006726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Окончание соревнований                                      в 14.00час.*</w:t>
      </w:r>
    </w:p>
    <w:p w:rsidR="008A016B" w:rsidRDefault="008A016B" w:rsidP="00672619">
      <w:pPr>
        <w:tabs>
          <w:tab w:val="left" w:pos="3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Награждение, отъезд команд      </w:t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</w:r>
      <w:r w:rsidRPr="007E2259">
        <w:rPr>
          <w:sz w:val="28"/>
          <w:szCs w:val="28"/>
        </w:rPr>
        <w:tab/>
        <w:t>до 16.00час</w:t>
      </w:r>
    </w:p>
    <w:p w:rsidR="008A016B" w:rsidRPr="007E1A97" w:rsidRDefault="008A016B" w:rsidP="007E1A97">
      <w:pPr>
        <w:pStyle w:val="a3"/>
        <w:tabs>
          <w:tab w:val="left" w:pos="3720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*окончание соревнований произойдёт в зависимости от количества участников и </w:t>
      </w:r>
      <w:r w:rsidR="00F806A9">
        <w:rPr>
          <w:sz w:val="28"/>
          <w:szCs w:val="28"/>
        </w:rPr>
        <w:t>может определя</w:t>
      </w:r>
      <w:r>
        <w:rPr>
          <w:sz w:val="28"/>
          <w:szCs w:val="28"/>
        </w:rPr>
        <w:t>т</w:t>
      </w:r>
      <w:r w:rsidR="00F806A9">
        <w:rPr>
          <w:sz w:val="28"/>
          <w:szCs w:val="28"/>
        </w:rPr>
        <w:t>ь</w:t>
      </w:r>
      <w:r>
        <w:rPr>
          <w:sz w:val="28"/>
          <w:szCs w:val="28"/>
        </w:rPr>
        <w:t>ся в день проведения до начала стартов.</w:t>
      </w:r>
    </w:p>
    <w:p w:rsidR="008A016B" w:rsidRPr="006563BA" w:rsidRDefault="008A016B" w:rsidP="00672619">
      <w:pPr>
        <w:tabs>
          <w:tab w:val="left" w:pos="3720"/>
        </w:tabs>
        <w:ind w:firstLine="426"/>
        <w:jc w:val="both"/>
        <w:rPr>
          <w:sz w:val="28"/>
          <w:szCs w:val="28"/>
        </w:rPr>
      </w:pPr>
    </w:p>
    <w:p w:rsidR="008A016B" w:rsidRDefault="008A016B" w:rsidP="00672619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7E2259">
        <w:rPr>
          <w:b/>
          <w:sz w:val="28"/>
          <w:szCs w:val="28"/>
        </w:rPr>
        <w:t>Подведение итогов.</w:t>
      </w:r>
    </w:p>
    <w:p w:rsidR="008A016B" w:rsidRDefault="008A016B" w:rsidP="00672619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7C04">
        <w:rPr>
          <w:color w:val="000000"/>
          <w:sz w:val="28"/>
          <w:szCs w:val="28"/>
        </w:rPr>
        <w:t>Победители и призеры в</w:t>
      </w:r>
      <w:r>
        <w:rPr>
          <w:color w:val="000000"/>
          <w:sz w:val="28"/>
          <w:szCs w:val="28"/>
        </w:rPr>
        <w:t xml:space="preserve"> личном зачёте каждого класса моделей </w:t>
      </w:r>
      <w:r>
        <w:rPr>
          <w:color w:val="000000"/>
          <w:sz w:val="28"/>
          <w:szCs w:val="28"/>
          <w:lang w:val="en-US"/>
        </w:rPr>
        <w:t>HLG</w:t>
      </w:r>
      <w:r w:rsidRPr="00B66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ПР-450,</w:t>
      </w:r>
      <w:r w:rsidRPr="00D17801">
        <w:rPr>
          <w:color w:val="000000"/>
          <w:sz w:val="28"/>
          <w:szCs w:val="28"/>
        </w:rPr>
        <w:t xml:space="preserve"> определяются в соответствии настоящим </w:t>
      </w:r>
      <w:r>
        <w:rPr>
          <w:color w:val="000000"/>
          <w:sz w:val="28"/>
          <w:szCs w:val="28"/>
        </w:rPr>
        <w:t>Регламентом (см. раздел «Программа соревнований»)</w:t>
      </w:r>
      <w:r w:rsidRPr="00D17801">
        <w:rPr>
          <w:color w:val="000000"/>
          <w:sz w:val="28"/>
          <w:szCs w:val="28"/>
        </w:rPr>
        <w:t xml:space="preserve"> в каждой </w:t>
      </w:r>
      <w:r>
        <w:rPr>
          <w:color w:val="000000"/>
          <w:sz w:val="28"/>
          <w:szCs w:val="28"/>
        </w:rPr>
        <w:t>возрастной группе</w:t>
      </w:r>
      <w:r w:rsidRPr="00D17801">
        <w:rPr>
          <w:color w:val="000000"/>
          <w:sz w:val="28"/>
          <w:szCs w:val="28"/>
        </w:rPr>
        <w:t xml:space="preserve"> при участии в ней не менее 3-х спортсменов.</w:t>
      </w:r>
      <w:r>
        <w:rPr>
          <w:color w:val="000000"/>
          <w:sz w:val="28"/>
          <w:szCs w:val="28"/>
        </w:rPr>
        <w:t xml:space="preserve"> Если в возрастной группе участвует менее 3-х спортсменов, то их результат учитывается в более старшей возрастной группе.</w:t>
      </w:r>
    </w:p>
    <w:p w:rsidR="008A016B" w:rsidRDefault="008A016B" w:rsidP="0067261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самой старшей возрастной группе, при участии в ней </w:t>
      </w:r>
      <w:r w:rsidRPr="00D17801">
        <w:rPr>
          <w:color w:val="000000"/>
          <w:sz w:val="28"/>
          <w:szCs w:val="28"/>
        </w:rPr>
        <w:t>менее 3-х спортсменов</w:t>
      </w:r>
      <w:r>
        <w:rPr>
          <w:color w:val="000000"/>
          <w:sz w:val="28"/>
          <w:szCs w:val="28"/>
        </w:rPr>
        <w:t xml:space="preserve"> призовые места не разыгрываются.</w:t>
      </w:r>
    </w:p>
    <w:p w:rsidR="008A016B" w:rsidRDefault="008A016B" w:rsidP="00312623">
      <w:pPr>
        <w:ind w:firstLine="567"/>
        <w:jc w:val="right"/>
        <w:rPr>
          <w:i/>
          <w:sz w:val="28"/>
          <w:szCs w:val="28"/>
          <w:u w:val="single"/>
        </w:rPr>
      </w:pPr>
    </w:p>
    <w:p w:rsidR="008A016B" w:rsidRPr="003842DB" w:rsidRDefault="008A016B" w:rsidP="002D4BEE">
      <w:pPr>
        <w:spacing w:after="120"/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3842DB">
        <w:rPr>
          <w:b/>
          <w:sz w:val="28"/>
          <w:szCs w:val="28"/>
        </w:rPr>
        <w:t>Меры безопасности.</w:t>
      </w:r>
    </w:p>
    <w:p w:rsidR="008A016B" w:rsidRPr="00153599" w:rsidRDefault="00F806A9" w:rsidP="002D4B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8A016B" w:rsidRPr="003842DB">
        <w:rPr>
          <w:sz w:val="28"/>
          <w:szCs w:val="28"/>
        </w:rPr>
        <w:t>соревнований должны быть предусмотрены мероприятия, обеспечивающие безопасность участников, судей и зрителей</w:t>
      </w:r>
      <w:r w:rsidR="008A016B">
        <w:rPr>
          <w:sz w:val="28"/>
          <w:szCs w:val="28"/>
        </w:rPr>
        <w:t>,</w:t>
      </w:r>
      <w:r w:rsidR="008A016B" w:rsidRPr="003842DB">
        <w:rPr>
          <w:sz w:val="28"/>
          <w:szCs w:val="28"/>
        </w:rPr>
        <w:t xml:space="preserve"> в соответствии с </w:t>
      </w:r>
      <w:r w:rsidR="008A016B" w:rsidRPr="00153599">
        <w:rPr>
          <w:sz w:val="28"/>
          <w:szCs w:val="28"/>
        </w:rPr>
        <w:t>«Рекомендациями по обеспечению безопасности и профилактики травматизма при занятиях физической культурой и спортом» № 44 от 01.04.1993г.  и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и спортивных мероприятий» №786 от</w:t>
      </w:r>
      <w:r w:rsidR="008A016B">
        <w:rPr>
          <w:sz w:val="28"/>
          <w:szCs w:val="28"/>
        </w:rPr>
        <w:t xml:space="preserve"> </w:t>
      </w:r>
      <w:r w:rsidR="008A016B" w:rsidRPr="00153599">
        <w:rPr>
          <w:sz w:val="28"/>
          <w:szCs w:val="28"/>
        </w:rPr>
        <w:t>17.10.1983г.</w:t>
      </w:r>
    </w:p>
    <w:p w:rsidR="008A016B" w:rsidRPr="003842DB" w:rsidRDefault="008A016B" w:rsidP="002D4BEE">
      <w:pPr>
        <w:ind w:firstLine="426"/>
        <w:jc w:val="both"/>
        <w:rPr>
          <w:sz w:val="28"/>
          <w:szCs w:val="28"/>
        </w:rPr>
      </w:pPr>
      <w:r w:rsidRPr="003842DB">
        <w:rPr>
          <w:sz w:val="28"/>
          <w:szCs w:val="28"/>
        </w:rPr>
        <w:t>Соревнования могут проводиться только на площадках, отвечающих требованиям действующих «Правил проведения соревнований</w:t>
      </w:r>
      <w:r>
        <w:rPr>
          <w:sz w:val="28"/>
          <w:szCs w:val="28"/>
        </w:rPr>
        <w:t xml:space="preserve"> по авиамодельному спорту в РФ».</w:t>
      </w:r>
      <w:r w:rsidRPr="003842DB">
        <w:rPr>
          <w:sz w:val="28"/>
          <w:szCs w:val="28"/>
        </w:rPr>
        <w:t xml:space="preserve"> </w:t>
      </w:r>
    </w:p>
    <w:p w:rsidR="008A016B" w:rsidRDefault="008A016B" w:rsidP="002D4BE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0A5">
        <w:rPr>
          <w:sz w:val="28"/>
          <w:szCs w:val="28"/>
        </w:rPr>
        <w:t xml:space="preserve">тветственность за жизнь и здоровье детей </w:t>
      </w:r>
      <w:r w:rsidR="00F806A9">
        <w:rPr>
          <w:sz w:val="28"/>
          <w:szCs w:val="28"/>
        </w:rPr>
        <w:t>в пути следования</w:t>
      </w:r>
      <w:r w:rsidRPr="007A6ACC">
        <w:rPr>
          <w:sz w:val="28"/>
          <w:szCs w:val="28"/>
        </w:rPr>
        <w:t xml:space="preserve"> к месту  проведения соревнований и обратно, а также</w:t>
      </w:r>
      <w:r w:rsidRPr="004360A5">
        <w:rPr>
          <w:sz w:val="28"/>
          <w:szCs w:val="28"/>
        </w:rPr>
        <w:t xml:space="preserve">  во время проведения соревнований </w:t>
      </w:r>
      <w:r>
        <w:rPr>
          <w:sz w:val="28"/>
          <w:szCs w:val="28"/>
        </w:rPr>
        <w:t>несет тренер-</w:t>
      </w:r>
      <w:r w:rsidRPr="004360A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команды </w:t>
      </w:r>
      <w:r w:rsidRPr="004360A5">
        <w:rPr>
          <w:sz w:val="28"/>
          <w:szCs w:val="28"/>
        </w:rPr>
        <w:t>(</w:t>
      </w:r>
      <w:proofErr w:type="gramStart"/>
      <w:r w:rsidRPr="004360A5">
        <w:rPr>
          <w:sz w:val="28"/>
          <w:szCs w:val="28"/>
        </w:rPr>
        <w:t>см</w:t>
      </w:r>
      <w:proofErr w:type="gramEnd"/>
      <w:r w:rsidRPr="004360A5">
        <w:rPr>
          <w:sz w:val="28"/>
          <w:szCs w:val="28"/>
        </w:rPr>
        <w:t xml:space="preserve">. приложения № 3,4). </w:t>
      </w:r>
    </w:p>
    <w:p w:rsidR="008A016B" w:rsidRDefault="008A016B" w:rsidP="002D4BE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Делегация</w:t>
      </w:r>
      <w:r w:rsidR="00F806A9">
        <w:rPr>
          <w:sz w:val="28"/>
          <w:szCs w:val="28"/>
        </w:rPr>
        <w:t xml:space="preserve"> (команда)</w:t>
      </w:r>
      <w:r w:rsidRPr="004360A5">
        <w:rPr>
          <w:sz w:val="28"/>
          <w:szCs w:val="28"/>
        </w:rPr>
        <w:t xml:space="preserve"> допускается к соревнованиям по предъя</w:t>
      </w:r>
      <w:r>
        <w:rPr>
          <w:sz w:val="28"/>
          <w:szCs w:val="28"/>
        </w:rPr>
        <w:t>влению П</w:t>
      </w:r>
      <w:r w:rsidRPr="004360A5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о командировании</w:t>
      </w:r>
      <w:r w:rsidR="00F806A9">
        <w:rPr>
          <w:sz w:val="28"/>
          <w:szCs w:val="28"/>
        </w:rPr>
        <w:t xml:space="preserve"> с назначением </w:t>
      </w:r>
      <w:r>
        <w:rPr>
          <w:sz w:val="28"/>
          <w:szCs w:val="28"/>
        </w:rPr>
        <w:t>тренера-</w:t>
      </w:r>
      <w:r w:rsidRPr="004360A5">
        <w:rPr>
          <w:sz w:val="28"/>
          <w:szCs w:val="28"/>
        </w:rPr>
        <w:t>руководителя</w:t>
      </w:r>
      <w:r>
        <w:rPr>
          <w:sz w:val="28"/>
          <w:szCs w:val="28"/>
        </w:rPr>
        <w:t>, ответственного</w:t>
      </w:r>
      <w:r w:rsidRPr="004360A5">
        <w:rPr>
          <w:sz w:val="28"/>
          <w:szCs w:val="28"/>
        </w:rPr>
        <w:t xml:space="preserve"> за жизнь и здоровье детей. Приказ должен  быть подписан руководителем командирующей ор</w:t>
      </w:r>
      <w:r>
        <w:rPr>
          <w:sz w:val="28"/>
          <w:szCs w:val="28"/>
        </w:rPr>
        <w:t>ганизации и заверен</w:t>
      </w:r>
      <w:r w:rsidRPr="004360A5">
        <w:rPr>
          <w:sz w:val="28"/>
          <w:szCs w:val="28"/>
        </w:rPr>
        <w:t xml:space="preserve"> печатью данного учреждения.</w:t>
      </w:r>
    </w:p>
    <w:p w:rsidR="008A016B" w:rsidRPr="003842DB" w:rsidRDefault="008A016B" w:rsidP="002D4BE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360A5">
        <w:rPr>
          <w:sz w:val="28"/>
          <w:szCs w:val="28"/>
        </w:rPr>
        <w:t>роведение тренировочных полетов до начала соревнований в местах, не предусмотренных для этой цели</w:t>
      </w:r>
      <w:r>
        <w:rPr>
          <w:sz w:val="28"/>
          <w:szCs w:val="28"/>
        </w:rPr>
        <w:t>,</w:t>
      </w:r>
      <w:r w:rsidRPr="004360A5">
        <w:rPr>
          <w:sz w:val="28"/>
          <w:szCs w:val="28"/>
        </w:rPr>
        <w:t xml:space="preserve"> запрещается.</w:t>
      </w:r>
      <w:r w:rsidRPr="004360A5">
        <w:t xml:space="preserve"> </w:t>
      </w:r>
      <w:r w:rsidRPr="004360A5">
        <w:rPr>
          <w:sz w:val="28"/>
          <w:szCs w:val="28"/>
        </w:rPr>
        <w:t>При проведении тренировочных полетов в местах, предусмотренных для этой цели, ответственность за соблюдение мер безопасности несет руководитель команды</w:t>
      </w:r>
      <w:r w:rsidR="00F806A9">
        <w:rPr>
          <w:sz w:val="28"/>
          <w:szCs w:val="28"/>
        </w:rPr>
        <w:t xml:space="preserve"> или спортсмен лично.</w:t>
      </w:r>
      <w:r w:rsidRPr="004360A5">
        <w:rPr>
          <w:sz w:val="28"/>
          <w:szCs w:val="28"/>
        </w:rPr>
        <w:t xml:space="preserve">      Нарушение вышеуказанных требова</w:t>
      </w:r>
      <w:r>
        <w:rPr>
          <w:sz w:val="28"/>
          <w:szCs w:val="28"/>
        </w:rPr>
        <w:t xml:space="preserve">ний влечет отстранение команды </w:t>
      </w:r>
      <w:r w:rsidR="00F806A9">
        <w:rPr>
          <w:sz w:val="28"/>
          <w:szCs w:val="28"/>
        </w:rPr>
        <w:t xml:space="preserve">или спортсмена </w:t>
      </w:r>
      <w:r>
        <w:rPr>
          <w:sz w:val="28"/>
          <w:szCs w:val="28"/>
        </w:rPr>
        <w:t xml:space="preserve">от </w:t>
      </w:r>
      <w:r w:rsidRPr="004360A5">
        <w:rPr>
          <w:sz w:val="28"/>
          <w:szCs w:val="28"/>
        </w:rPr>
        <w:t>соревнований.</w:t>
      </w:r>
    </w:p>
    <w:p w:rsidR="008A016B" w:rsidRPr="00E17EC8" w:rsidRDefault="008A016B" w:rsidP="002D4BEE">
      <w:pPr>
        <w:ind w:firstLine="426"/>
        <w:jc w:val="both"/>
        <w:rPr>
          <w:sz w:val="28"/>
          <w:szCs w:val="28"/>
        </w:rPr>
      </w:pPr>
      <w:r w:rsidRPr="003842DB">
        <w:rPr>
          <w:sz w:val="28"/>
          <w:szCs w:val="28"/>
        </w:rPr>
        <w:t>После официального открытия и начала соревнований (полётов  свободнолетающих моделей</w:t>
      </w:r>
      <w:r>
        <w:rPr>
          <w:sz w:val="28"/>
          <w:szCs w:val="28"/>
        </w:rPr>
        <w:t>)</w:t>
      </w:r>
      <w:r w:rsidRPr="003842DB">
        <w:rPr>
          <w:sz w:val="28"/>
          <w:szCs w:val="28"/>
        </w:rPr>
        <w:t xml:space="preserve"> тренировочные запуски разрешается производить справа, слева и по ветру от линии</w:t>
      </w:r>
      <w:r w:rsidR="00F806A9">
        <w:rPr>
          <w:sz w:val="28"/>
          <w:szCs w:val="28"/>
        </w:rPr>
        <w:t xml:space="preserve"> старта на расстоянии не менее 1</w:t>
      </w:r>
      <w:r w:rsidRPr="003842DB">
        <w:rPr>
          <w:sz w:val="28"/>
          <w:szCs w:val="28"/>
        </w:rPr>
        <w:t xml:space="preserve">00м от стартовой зоны. Ответственность за </w:t>
      </w:r>
      <w:r>
        <w:rPr>
          <w:sz w:val="28"/>
          <w:szCs w:val="28"/>
        </w:rPr>
        <w:t>предоставление возможности соблюдения</w:t>
      </w:r>
      <w:r w:rsidRPr="003842DB">
        <w:rPr>
          <w:sz w:val="28"/>
          <w:szCs w:val="28"/>
        </w:rPr>
        <w:t xml:space="preserve"> мер безопасности при проведении соревнований и официальных тренировок несут </w:t>
      </w:r>
      <w:r w:rsidRPr="00E17EC8">
        <w:rPr>
          <w:sz w:val="28"/>
          <w:szCs w:val="28"/>
        </w:rPr>
        <w:t>организаторы данных соревнований.</w:t>
      </w:r>
    </w:p>
    <w:p w:rsidR="008A016B" w:rsidRDefault="008A016B" w:rsidP="002D4B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Стоянка автомобилей осуществляется в специальном месте при съезде с дороги с асфальтовым покрытием вне лётного поля и оговаривается дополнительно в день соревнований. </w:t>
      </w:r>
    </w:p>
    <w:p w:rsidR="008A016B" w:rsidRPr="00E17EC8" w:rsidRDefault="008A016B" w:rsidP="002D4BEE">
      <w:pPr>
        <w:ind w:firstLine="426"/>
        <w:jc w:val="both"/>
        <w:rPr>
          <w:sz w:val="28"/>
          <w:szCs w:val="28"/>
        </w:rPr>
      </w:pPr>
      <w:r w:rsidRPr="00E17EC8">
        <w:rPr>
          <w:sz w:val="28"/>
          <w:szCs w:val="28"/>
        </w:rPr>
        <w:t>Личную ответственность за несоблюдение мер безопасности при проведении соревнований и официальных тренировок несут лица, допустившие нарушения правил безопасности данных соревнований.</w:t>
      </w:r>
    </w:p>
    <w:p w:rsidR="008A016B" w:rsidRPr="003842DB" w:rsidRDefault="008A016B" w:rsidP="002D4BEE">
      <w:pPr>
        <w:ind w:firstLine="426"/>
        <w:jc w:val="both"/>
        <w:rPr>
          <w:sz w:val="28"/>
          <w:szCs w:val="28"/>
        </w:rPr>
      </w:pPr>
      <w:r w:rsidRPr="003842DB">
        <w:rPr>
          <w:sz w:val="28"/>
          <w:szCs w:val="28"/>
        </w:rPr>
        <w:t>Страхование участников соревнований организаторами не предус</w:t>
      </w:r>
      <w:r>
        <w:rPr>
          <w:sz w:val="28"/>
          <w:szCs w:val="28"/>
        </w:rPr>
        <w:t xml:space="preserve">мотрено и может производиться  </w:t>
      </w:r>
      <w:r w:rsidRPr="008A71B6">
        <w:rPr>
          <w:sz w:val="28"/>
          <w:szCs w:val="28"/>
        </w:rPr>
        <w:t>лично каждым участником.</w:t>
      </w:r>
    </w:p>
    <w:p w:rsidR="008A016B" w:rsidRPr="003842DB" w:rsidRDefault="008A016B" w:rsidP="002D4BEE">
      <w:pPr>
        <w:ind w:firstLine="426"/>
        <w:jc w:val="both"/>
        <w:rPr>
          <w:sz w:val="28"/>
          <w:szCs w:val="28"/>
        </w:rPr>
      </w:pPr>
      <w:r w:rsidRPr="003842DB">
        <w:rPr>
          <w:sz w:val="28"/>
          <w:szCs w:val="28"/>
        </w:rPr>
        <w:t xml:space="preserve"> В день проведения соревнований организаторы предусматривают мероприятия</w:t>
      </w:r>
      <w:r>
        <w:rPr>
          <w:sz w:val="28"/>
          <w:szCs w:val="28"/>
        </w:rPr>
        <w:t>,</w:t>
      </w:r>
      <w:r w:rsidRPr="003842DB">
        <w:rPr>
          <w:sz w:val="28"/>
          <w:szCs w:val="28"/>
        </w:rPr>
        <w:t xml:space="preserve"> обеспечивающие безопасность участников, судей и зрителей: определение линии старта, запрет на езду на автотранспорте в зоне полётов, поддержание спортивной дисциплины среди участников соревнований и др.</w:t>
      </w:r>
    </w:p>
    <w:p w:rsidR="008A016B" w:rsidRDefault="008A016B" w:rsidP="00BD7213">
      <w:pPr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42DB">
        <w:rPr>
          <w:sz w:val="28"/>
          <w:szCs w:val="28"/>
        </w:rPr>
        <w:t xml:space="preserve">оревнования проводятся в соответствии с </w:t>
      </w:r>
      <w:r>
        <w:rPr>
          <w:sz w:val="28"/>
          <w:szCs w:val="28"/>
        </w:rPr>
        <w:t xml:space="preserve">действующими </w:t>
      </w:r>
      <w:r w:rsidRPr="003842DB">
        <w:rPr>
          <w:sz w:val="28"/>
          <w:szCs w:val="28"/>
        </w:rPr>
        <w:t>Правилами проведения соревнований по авиамодельному спорту в Российской Федерации.</w:t>
      </w:r>
    </w:p>
    <w:p w:rsidR="008A016B" w:rsidRDefault="008A016B" w:rsidP="00BD7213">
      <w:pPr>
        <w:spacing w:after="120"/>
        <w:ind w:firstLine="425"/>
        <w:jc w:val="both"/>
        <w:rPr>
          <w:sz w:val="28"/>
          <w:szCs w:val="28"/>
        </w:rPr>
      </w:pPr>
    </w:p>
    <w:p w:rsidR="008A016B" w:rsidRPr="00932F9D" w:rsidRDefault="008A016B" w:rsidP="00E204A5">
      <w:pPr>
        <w:ind w:firstLine="851"/>
        <w:rPr>
          <w:sz w:val="28"/>
          <w:szCs w:val="28"/>
        </w:rPr>
      </w:pPr>
      <w:r w:rsidRPr="00932F9D">
        <w:rPr>
          <w:b/>
          <w:sz w:val="28"/>
          <w:szCs w:val="28"/>
        </w:rPr>
        <w:t>9. Условия финансирования</w:t>
      </w:r>
    </w:p>
    <w:p w:rsidR="008A016B" w:rsidRPr="00932F9D" w:rsidRDefault="008A016B" w:rsidP="00E204A5">
      <w:pPr>
        <w:spacing w:line="100" w:lineRule="atLeast"/>
        <w:ind w:firstLine="708"/>
        <w:rPr>
          <w:color w:val="000000"/>
          <w:sz w:val="28"/>
          <w:szCs w:val="28"/>
        </w:rPr>
      </w:pPr>
      <w:r w:rsidRPr="00932F9D">
        <w:rPr>
          <w:sz w:val="28"/>
          <w:szCs w:val="28"/>
        </w:rPr>
        <w:t>1.</w:t>
      </w:r>
      <w:r w:rsidRPr="00932F9D">
        <w:rPr>
          <w:sz w:val="28"/>
          <w:szCs w:val="28"/>
        </w:rPr>
        <w:tab/>
        <w:t>Финансовое обеспечение спортивных соревнований, связанное с организационными расходами по подготовке и проведению спортивных соревнований  обеспечиваются за счет средств организаторов соревнований.</w:t>
      </w:r>
    </w:p>
    <w:p w:rsidR="008A016B" w:rsidRPr="00932F9D" w:rsidRDefault="008A016B" w:rsidP="00E204A5">
      <w:pPr>
        <w:ind w:firstLine="708"/>
        <w:jc w:val="both"/>
        <w:rPr>
          <w:sz w:val="28"/>
          <w:szCs w:val="28"/>
        </w:rPr>
      </w:pPr>
      <w:r w:rsidRPr="00932F9D">
        <w:rPr>
          <w:sz w:val="28"/>
          <w:szCs w:val="28"/>
        </w:rPr>
        <w:t>2.</w:t>
      </w:r>
      <w:r w:rsidRPr="00932F9D">
        <w:rPr>
          <w:sz w:val="28"/>
          <w:szCs w:val="28"/>
        </w:rPr>
        <w:tab/>
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8A016B" w:rsidRPr="00932F9D" w:rsidRDefault="008A016B" w:rsidP="00E204A5">
      <w:pPr>
        <w:rPr>
          <w:b/>
        </w:rPr>
      </w:pPr>
    </w:p>
    <w:p w:rsidR="00826095" w:rsidRDefault="00826095" w:rsidP="00E204A5">
      <w:pPr>
        <w:ind w:firstLine="567"/>
        <w:rPr>
          <w:b/>
          <w:sz w:val="28"/>
          <w:szCs w:val="28"/>
        </w:rPr>
      </w:pPr>
    </w:p>
    <w:p w:rsidR="00826095" w:rsidRDefault="00826095" w:rsidP="00E204A5">
      <w:pPr>
        <w:ind w:firstLine="567"/>
        <w:rPr>
          <w:b/>
          <w:sz w:val="28"/>
          <w:szCs w:val="28"/>
        </w:rPr>
      </w:pPr>
    </w:p>
    <w:p w:rsidR="008A016B" w:rsidRPr="00932F9D" w:rsidRDefault="008A016B" w:rsidP="00E204A5">
      <w:pPr>
        <w:ind w:firstLine="567"/>
        <w:rPr>
          <w:b/>
          <w:sz w:val="28"/>
          <w:szCs w:val="28"/>
        </w:rPr>
      </w:pPr>
      <w:r w:rsidRPr="00932F9D">
        <w:rPr>
          <w:b/>
          <w:sz w:val="28"/>
          <w:szCs w:val="28"/>
        </w:rPr>
        <w:t>Данный регламент является официальным приг</w:t>
      </w:r>
      <w:r w:rsidR="007B21C9">
        <w:rPr>
          <w:b/>
          <w:sz w:val="28"/>
          <w:szCs w:val="28"/>
        </w:rPr>
        <w:t>лашением для участия в Открытом Первенстве</w:t>
      </w:r>
      <w:r w:rsidRPr="00932F9D">
        <w:rPr>
          <w:b/>
          <w:sz w:val="28"/>
          <w:szCs w:val="28"/>
        </w:rPr>
        <w:t xml:space="preserve"> города Москвы и Московской области</w:t>
      </w:r>
    </w:p>
    <w:p w:rsidR="008A016B" w:rsidRDefault="008A016B" w:rsidP="00E204A5">
      <w:pPr>
        <w:rPr>
          <w:b/>
          <w:sz w:val="28"/>
          <w:szCs w:val="28"/>
        </w:rPr>
      </w:pPr>
      <w:r w:rsidRPr="00932F9D">
        <w:rPr>
          <w:b/>
          <w:sz w:val="28"/>
          <w:szCs w:val="28"/>
        </w:rPr>
        <w:t xml:space="preserve">по метательным моделям планеров </w:t>
      </w:r>
      <w:r w:rsidRPr="00932F9D">
        <w:rPr>
          <w:b/>
          <w:sz w:val="28"/>
          <w:szCs w:val="28"/>
          <w:lang w:val="en-US"/>
        </w:rPr>
        <w:t>HLG</w:t>
      </w:r>
      <w:r w:rsidRPr="00932F9D">
        <w:rPr>
          <w:b/>
          <w:sz w:val="28"/>
          <w:szCs w:val="28"/>
        </w:rPr>
        <w:t xml:space="preserve"> и </w:t>
      </w:r>
      <w:proofErr w:type="spellStart"/>
      <w:r w:rsidRPr="00932F9D">
        <w:rPr>
          <w:b/>
          <w:sz w:val="28"/>
          <w:szCs w:val="28"/>
        </w:rPr>
        <w:t>резиномоторным</w:t>
      </w:r>
      <w:proofErr w:type="spellEnd"/>
      <w:r w:rsidRPr="00932F9D">
        <w:rPr>
          <w:b/>
          <w:sz w:val="28"/>
          <w:szCs w:val="28"/>
        </w:rPr>
        <w:t xml:space="preserve"> авиамоделям ПР-450. </w:t>
      </w:r>
      <w:r w:rsidR="007B21C9">
        <w:rPr>
          <w:b/>
          <w:sz w:val="28"/>
          <w:szCs w:val="28"/>
        </w:rPr>
        <w:t>Сроки проведения соревнований 21</w:t>
      </w:r>
      <w:r w:rsidR="00932F9D">
        <w:rPr>
          <w:b/>
          <w:sz w:val="28"/>
          <w:szCs w:val="28"/>
        </w:rPr>
        <w:t>.04.2019</w:t>
      </w:r>
      <w:r w:rsidRPr="00932F9D">
        <w:rPr>
          <w:b/>
          <w:sz w:val="28"/>
          <w:szCs w:val="28"/>
        </w:rPr>
        <w:t>г.</w:t>
      </w:r>
    </w:p>
    <w:p w:rsidR="00932F9D" w:rsidRDefault="00932F9D" w:rsidP="00E204A5">
      <w:pPr>
        <w:rPr>
          <w:b/>
          <w:sz w:val="28"/>
          <w:szCs w:val="28"/>
        </w:rPr>
      </w:pPr>
    </w:p>
    <w:p w:rsidR="00932F9D" w:rsidRDefault="00932F9D" w:rsidP="00E204A5">
      <w:pPr>
        <w:rPr>
          <w:b/>
          <w:sz w:val="28"/>
          <w:szCs w:val="28"/>
        </w:rPr>
      </w:pPr>
    </w:p>
    <w:p w:rsidR="00932F9D" w:rsidRDefault="00932F9D" w:rsidP="00E204A5">
      <w:pPr>
        <w:rPr>
          <w:b/>
          <w:sz w:val="28"/>
          <w:szCs w:val="28"/>
        </w:rPr>
      </w:pPr>
    </w:p>
    <w:p w:rsidR="008A016B" w:rsidRPr="008147B9" w:rsidRDefault="008A016B" w:rsidP="00BD7213">
      <w:pPr>
        <w:spacing w:after="120"/>
        <w:ind w:firstLine="425"/>
        <w:jc w:val="right"/>
        <w:rPr>
          <w:sz w:val="28"/>
          <w:szCs w:val="28"/>
        </w:rPr>
      </w:pPr>
      <w:r w:rsidRPr="008147B9">
        <w:rPr>
          <w:i/>
          <w:sz w:val="28"/>
          <w:szCs w:val="28"/>
          <w:u w:val="single"/>
        </w:rPr>
        <w:t>Приложение 1</w:t>
      </w:r>
    </w:p>
    <w:p w:rsidR="008A016B" w:rsidRPr="008147B9" w:rsidRDefault="008A016B" w:rsidP="005B66B0">
      <w:pPr>
        <w:ind w:firstLine="567"/>
        <w:jc w:val="right"/>
        <w:rPr>
          <w:i/>
          <w:sz w:val="28"/>
          <w:szCs w:val="28"/>
          <w:u w:val="single"/>
        </w:rPr>
      </w:pPr>
    </w:p>
    <w:p w:rsidR="008A016B" w:rsidRPr="00932F9D" w:rsidRDefault="008A016B" w:rsidP="00BD7213">
      <w:pPr>
        <w:tabs>
          <w:tab w:val="left" w:pos="3969"/>
          <w:tab w:val="left" w:pos="4962"/>
        </w:tabs>
        <w:ind w:firstLine="567"/>
        <w:jc w:val="right"/>
        <w:rPr>
          <w:sz w:val="28"/>
          <w:szCs w:val="28"/>
        </w:rPr>
      </w:pPr>
      <w:r w:rsidRPr="00932F9D">
        <w:rPr>
          <w:sz w:val="28"/>
          <w:szCs w:val="28"/>
        </w:rPr>
        <w:t xml:space="preserve">В организационный комитет </w:t>
      </w:r>
    </w:p>
    <w:p w:rsidR="008A016B" w:rsidRPr="00932F9D" w:rsidRDefault="008A016B" w:rsidP="00BD7213">
      <w:pPr>
        <w:ind w:firstLine="567"/>
        <w:jc w:val="right"/>
        <w:rPr>
          <w:sz w:val="28"/>
          <w:szCs w:val="28"/>
        </w:rPr>
      </w:pPr>
      <w:r w:rsidRPr="00932F9D">
        <w:rPr>
          <w:sz w:val="28"/>
          <w:szCs w:val="28"/>
        </w:rPr>
        <w:t>Первенства города Москвы и Московской области</w:t>
      </w:r>
    </w:p>
    <w:p w:rsidR="008A016B" w:rsidRPr="00932F9D" w:rsidRDefault="008A016B" w:rsidP="00BD7213">
      <w:pPr>
        <w:ind w:firstLine="567"/>
        <w:jc w:val="right"/>
        <w:rPr>
          <w:sz w:val="28"/>
          <w:szCs w:val="28"/>
        </w:rPr>
      </w:pPr>
      <w:r w:rsidRPr="00932F9D">
        <w:rPr>
          <w:sz w:val="28"/>
          <w:szCs w:val="28"/>
        </w:rPr>
        <w:t xml:space="preserve">по метательным моделям планеров </w:t>
      </w:r>
      <w:r w:rsidRPr="00932F9D">
        <w:rPr>
          <w:sz w:val="28"/>
          <w:szCs w:val="28"/>
          <w:lang w:val="en-US"/>
        </w:rPr>
        <w:t>HLG</w:t>
      </w:r>
    </w:p>
    <w:p w:rsidR="008A016B" w:rsidRPr="00932F9D" w:rsidRDefault="008A016B" w:rsidP="00BD7213">
      <w:pPr>
        <w:ind w:firstLine="567"/>
        <w:jc w:val="right"/>
        <w:rPr>
          <w:sz w:val="28"/>
          <w:szCs w:val="28"/>
        </w:rPr>
      </w:pPr>
      <w:r w:rsidRPr="00932F9D">
        <w:rPr>
          <w:sz w:val="28"/>
          <w:szCs w:val="28"/>
        </w:rPr>
        <w:t xml:space="preserve"> и </w:t>
      </w:r>
      <w:proofErr w:type="spellStart"/>
      <w:r w:rsidRPr="00932F9D">
        <w:rPr>
          <w:sz w:val="28"/>
          <w:szCs w:val="28"/>
        </w:rPr>
        <w:t>резиномоторным</w:t>
      </w:r>
      <w:proofErr w:type="spellEnd"/>
      <w:r w:rsidRPr="00932F9D">
        <w:rPr>
          <w:sz w:val="28"/>
          <w:szCs w:val="28"/>
        </w:rPr>
        <w:t xml:space="preserve"> авиамоделям ПР-450 </w:t>
      </w:r>
    </w:p>
    <w:p w:rsidR="008A016B" w:rsidRPr="00932F9D" w:rsidRDefault="004464B6" w:rsidP="00BD721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Сроки проведения соревнований 21</w:t>
      </w:r>
      <w:r w:rsidR="00932F9D">
        <w:rPr>
          <w:sz w:val="28"/>
          <w:szCs w:val="28"/>
        </w:rPr>
        <w:t>.04.2019</w:t>
      </w:r>
      <w:r w:rsidR="008A016B" w:rsidRPr="00932F9D">
        <w:rPr>
          <w:sz w:val="28"/>
          <w:szCs w:val="28"/>
        </w:rPr>
        <w:t>г.</w:t>
      </w:r>
    </w:p>
    <w:p w:rsidR="008A016B" w:rsidRPr="008147B9" w:rsidRDefault="008A016B" w:rsidP="00BD7213">
      <w:pPr>
        <w:ind w:firstLine="567"/>
        <w:jc w:val="right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right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center"/>
        <w:rPr>
          <w:b/>
          <w:sz w:val="28"/>
          <w:szCs w:val="28"/>
        </w:rPr>
      </w:pPr>
      <w:r w:rsidRPr="008147B9">
        <w:rPr>
          <w:b/>
          <w:sz w:val="28"/>
          <w:szCs w:val="28"/>
        </w:rPr>
        <w:t>З А Я В К А</w:t>
      </w: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следующий</w:t>
      </w:r>
      <w:r w:rsidRPr="008147B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спортсменов:</w:t>
      </w: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Default="008A016B" w:rsidP="00312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                               </w:t>
      </w:r>
      <w:r w:rsidR="00932F9D">
        <w:rPr>
          <w:sz w:val="28"/>
          <w:szCs w:val="28"/>
        </w:rPr>
        <w:t xml:space="preserve">      (наименование организации,</w:t>
      </w:r>
      <w:r>
        <w:rPr>
          <w:sz w:val="28"/>
          <w:szCs w:val="28"/>
        </w:rPr>
        <w:t xml:space="preserve"> учреждения</w:t>
      </w:r>
      <w:r w:rsidRPr="008147B9">
        <w:rPr>
          <w:sz w:val="28"/>
          <w:szCs w:val="28"/>
        </w:rPr>
        <w:t>)</w:t>
      </w:r>
    </w:p>
    <w:p w:rsidR="008A016B" w:rsidRPr="008147B9" w:rsidRDefault="008A016B" w:rsidP="00312623">
      <w:pPr>
        <w:jc w:val="both"/>
        <w:rPr>
          <w:sz w:val="28"/>
          <w:szCs w:val="28"/>
        </w:rPr>
      </w:pPr>
    </w:p>
    <w:p w:rsidR="008A016B" w:rsidRPr="008147B9" w:rsidRDefault="008A016B" w:rsidP="00312623">
      <w:pPr>
        <w:jc w:val="both"/>
        <w:rPr>
          <w:sz w:val="28"/>
          <w:szCs w:val="28"/>
        </w:rPr>
      </w:pPr>
      <w:r w:rsidRPr="008147B9">
        <w:rPr>
          <w:sz w:val="28"/>
          <w:szCs w:val="28"/>
        </w:rPr>
        <w:t>в следующем составе:</w:t>
      </w:r>
    </w:p>
    <w:p w:rsidR="008A016B" w:rsidRPr="008147B9" w:rsidRDefault="008A016B" w:rsidP="00312623">
      <w:pPr>
        <w:jc w:val="both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2691"/>
        <w:gridCol w:w="1510"/>
        <w:gridCol w:w="1326"/>
      </w:tblGrid>
      <w:tr w:rsidR="008A016B" w:rsidRPr="008147B9" w:rsidTr="00312623">
        <w:tc>
          <w:tcPr>
            <w:tcW w:w="675" w:type="dxa"/>
          </w:tcPr>
          <w:p w:rsidR="008A016B" w:rsidRPr="008147B9" w:rsidRDefault="008A016B" w:rsidP="002675EC">
            <w:r w:rsidRPr="008147B9">
              <w:t>№№</w:t>
            </w:r>
          </w:p>
          <w:p w:rsidR="008A016B" w:rsidRPr="008147B9" w:rsidRDefault="008A016B" w:rsidP="002675EC">
            <w:r w:rsidRPr="008147B9">
              <w:t>п/п</w:t>
            </w:r>
          </w:p>
        </w:tc>
        <w:tc>
          <w:tcPr>
            <w:tcW w:w="3402" w:type="dxa"/>
          </w:tcPr>
          <w:p w:rsidR="008A016B" w:rsidRPr="008147B9" w:rsidRDefault="008A016B" w:rsidP="002675EC">
            <w:pPr>
              <w:ind w:firstLine="34"/>
            </w:pPr>
            <w:r w:rsidRPr="008147B9">
              <w:t xml:space="preserve">Фамилия, </w:t>
            </w:r>
          </w:p>
          <w:p w:rsidR="008A016B" w:rsidRPr="008147B9" w:rsidRDefault="008A016B" w:rsidP="00403E28">
            <w:pPr>
              <w:ind w:firstLine="34"/>
            </w:pPr>
            <w:r w:rsidRPr="008147B9">
              <w:t>Имя</w:t>
            </w:r>
          </w:p>
        </w:tc>
        <w:tc>
          <w:tcPr>
            <w:tcW w:w="2691" w:type="dxa"/>
          </w:tcPr>
          <w:p w:rsidR="008A016B" w:rsidRDefault="008A016B" w:rsidP="002675EC">
            <w:pPr>
              <w:ind w:firstLine="32"/>
            </w:pPr>
            <w:r w:rsidRPr="008147B9">
              <w:t xml:space="preserve">Дата рождения: </w:t>
            </w:r>
          </w:p>
          <w:p w:rsidR="008A016B" w:rsidRPr="008147B9" w:rsidRDefault="008A016B" w:rsidP="002675EC">
            <w:pPr>
              <w:ind w:left="459" w:hanging="427"/>
            </w:pPr>
            <w:r w:rsidRPr="008147B9">
              <w:t>число,</w:t>
            </w:r>
            <w:r>
              <w:t xml:space="preserve"> </w:t>
            </w:r>
            <w:r w:rsidRPr="008147B9">
              <w:t>месяц,</w:t>
            </w:r>
            <w:r>
              <w:t xml:space="preserve"> </w:t>
            </w:r>
            <w:r w:rsidRPr="008147B9">
              <w:t>год</w:t>
            </w:r>
          </w:p>
        </w:tc>
        <w:tc>
          <w:tcPr>
            <w:tcW w:w="1510" w:type="dxa"/>
          </w:tcPr>
          <w:p w:rsidR="008A016B" w:rsidRPr="008147B9" w:rsidRDefault="008A016B" w:rsidP="002675EC">
            <w:r w:rsidRPr="008147B9">
              <w:t>Спортивный разряд</w:t>
            </w:r>
          </w:p>
        </w:tc>
        <w:tc>
          <w:tcPr>
            <w:tcW w:w="1326" w:type="dxa"/>
          </w:tcPr>
          <w:p w:rsidR="008A016B" w:rsidRPr="008147B9" w:rsidRDefault="008A016B" w:rsidP="002675EC">
            <w:r w:rsidRPr="008147B9">
              <w:t>Класс модели</w:t>
            </w:r>
          </w:p>
        </w:tc>
      </w:tr>
      <w:tr w:rsidR="008A016B" w:rsidRPr="008147B9" w:rsidTr="00312623">
        <w:tc>
          <w:tcPr>
            <w:tcW w:w="675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016B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8A016B" w:rsidRPr="008E7A0E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A016B" w:rsidRPr="008147B9" w:rsidTr="00312623">
        <w:tc>
          <w:tcPr>
            <w:tcW w:w="675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016B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8A016B" w:rsidRPr="008E7A0E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A016B" w:rsidRPr="008147B9" w:rsidTr="00312623">
        <w:tc>
          <w:tcPr>
            <w:tcW w:w="675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016B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8A016B" w:rsidRPr="008E7A0E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A016B" w:rsidRPr="008147B9" w:rsidTr="00312623">
        <w:tc>
          <w:tcPr>
            <w:tcW w:w="675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016B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8A016B" w:rsidRPr="008E7A0E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A016B" w:rsidRPr="008147B9" w:rsidTr="00312623">
        <w:tc>
          <w:tcPr>
            <w:tcW w:w="675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016B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8A016B" w:rsidRPr="008E7A0E" w:rsidRDefault="008A016B" w:rsidP="002675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8A016B" w:rsidRPr="008147B9" w:rsidRDefault="008A016B" w:rsidP="002675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Тренер-руководитель команды_________________________________</w:t>
      </w:r>
    </w:p>
    <w:p w:rsidR="008A016B" w:rsidRPr="008147B9" w:rsidRDefault="008A016B" w:rsidP="00312623">
      <w:pPr>
        <w:ind w:left="5664"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Ф.И.О.</w:t>
      </w: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Судья_______ категории______________________________________</w:t>
      </w:r>
    </w:p>
    <w:p w:rsidR="008A016B" w:rsidRPr="008147B9" w:rsidRDefault="008A016B" w:rsidP="00312623">
      <w:pPr>
        <w:ind w:left="4956"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Ф.И.О.</w:t>
      </w: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8147B9">
        <w:rPr>
          <w:sz w:val="28"/>
          <w:szCs w:val="28"/>
        </w:rPr>
        <w:t xml:space="preserve"> организации</w:t>
      </w:r>
      <w:proofErr w:type="gramStart"/>
      <w:r w:rsidRPr="008147B9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</w:t>
      </w:r>
      <w:r w:rsidRPr="008147B9">
        <w:rPr>
          <w:sz w:val="28"/>
          <w:szCs w:val="28"/>
        </w:rPr>
        <w:t>(</w:t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147B9">
        <w:rPr>
          <w:sz w:val="28"/>
          <w:szCs w:val="28"/>
        </w:rPr>
        <w:t>)</w:t>
      </w:r>
      <w:proofErr w:type="gramEnd"/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</w:r>
      <w:r w:rsidRPr="008147B9">
        <w:rPr>
          <w:sz w:val="28"/>
          <w:szCs w:val="28"/>
        </w:rPr>
        <w:tab/>
        <w:t>подпись</w:t>
      </w:r>
      <w:r w:rsidRPr="008147B9">
        <w:rPr>
          <w:sz w:val="28"/>
          <w:szCs w:val="28"/>
        </w:rPr>
        <w:tab/>
      </w: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М.П.</w:t>
      </w:r>
    </w:p>
    <w:p w:rsidR="008A016B" w:rsidRPr="008147B9" w:rsidRDefault="008A016B" w:rsidP="00312623">
      <w:pPr>
        <w:ind w:firstLine="567"/>
        <w:jc w:val="both"/>
        <w:rPr>
          <w:sz w:val="28"/>
          <w:szCs w:val="28"/>
        </w:rPr>
      </w:pPr>
    </w:p>
    <w:p w:rsidR="008A016B" w:rsidRPr="008147B9" w:rsidRDefault="008A016B" w:rsidP="00FC5E65">
      <w:pPr>
        <w:ind w:left="4956" w:firstLine="567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Приложение № 2</w:t>
      </w:r>
    </w:p>
    <w:p w:rsidR="008A016B" w:rsidRPr="008147B9" w:rsidRDefault="008A016B" w:rsidP="00FC5E65">
      <w:pPr>
        <w:ind w:firstLine="426"/>
        <w:jc w:val="both"/>
        <w:rPr>
          <w:i/>
          <w:sz w:val="28"/>
          <w:szCs w:val="28"/>
          <w:u w:val="single"/>
        </w:rPr>
      </w:pPr>
    </w:p>
    <w:p w:rsidR="008A016B" w:rsidRPr="008147B9" w:rsidRDefault="008A016B" w:rsidP="00FC5E6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руководителя делегации</w:t>
      </w:r>
      <w:r w:rsidR="00F806A9">
        <w:rPr>
          <w:b/>
          <w:sz w:val="28"/>
          <w:szCs w:val="28"/>
        </w:rPr>
        <w:t>, команды</w:t>
      </w:r>
      <w:r w:rsidRPr="008147B9">
        <w:rPr>
          <w:b/>
          <w:sz w:val="28"/>
          <w:szCs w:val="28"/>
        </w:rPr>
        <w:t xml:space="preserve"> (может совмещать обязанности тренера)</w:t>
      </w:r>
    </w:p>
    <w:p w:rsidR="008A016B" w:rsidRPr="008147B9" w:rsidRDefault="008A016B" w:rsidP="00FC5E65">
      <w:pPr>
        <w:pStyle w:val="3"/>
        <w:ind w:left="567" w:firstLine="426"/>
        <w:rPr>
          <w:sz w:val="28"/>
          <w:szCs w:val="28"/>
        </w:rPr>
      </w:pPr>
    </w:p>
    <w:p w:rsidR="008A016B" w:rsidRPr="008147B9" w:rsidRDefault="008A016B" w:rsidP="00FC5E65">
      <w:pPr>
        <w:pStyle w:val="3"/>
        <w:numPr>
          <w:ilvl w:val="0"/>
          <w:numId w:val="4"/>
        </w:numPr>
        <w:tabs>
          <w:tab w:val="clear" w:pos="927"/>
          <w:tab w:val="num" w:pos="0"/>
          <w:tab w:val="left" w:pos="851"/>
        </w:tabs>
        <w:ind w:left="142" w:firstLine="426"/>
        <w:rPr>
          <w:sz w:val="28"/>
          <w:szCs w:val="28"/>
        </w:rPr>
      </w:pPr>
      <w:r>
        <w:rPr>
          <w:sz w:val="28"/>
          <w:szCs w:val="28"/>
        </w:rPr>
        <w:t>Руководителем делегации может быть только сотрудник организации                           зарегистрированной установленным образом в соответствии с законодательством РФ, например школы, образовательной организации, СТК и др. Возраст руководителя не моложе 21 года.</w:t>
      </w:r>
    </w:p>
    <w:p w:rsidR="008A016B" w:rsidRDefault="008A016B" w:rsidP="00FC5E65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делегации</w:t>
      </w:r>
      <w:r w:rsidRPr="008147B9">
        <w:rPr>
          <w:sz w:val="28"/>
          <w:szCs w:val="28"/>
        </w:rPr>
        <w:t xml:space="preserve"> обеспечивает безопасность детей</w:t>
      </w:r>
      <w:r>
        <w:rPr>
          <w:sz w:val="28"/>
          <w:szCs w:val="28"/>
        </w:rPr>
        <w:t xml:space="preserve"> во время переезда от места расположения организации до места проведения соревнований, на соревнованиях и тренировках</w:t>
      </w:r>
      <w:r w:rsidRPr="008147B9">
        <w:rPr>
          <w:sz w:val="28"/>
          <w:szCs w:val="28"/>
        </w:rPr>
        <w:t>, несет личную ответственность за дисциплину</w:t>
      </w:r>
      <w:r>
        <w:rPr>
          <w:sz w:val="28"/>
          <w:szCs w:val="28"/>
        </w:rPr>
        <w:t>, поведение</w:t>
      </w:r>
      <w:r w:rsidRPr="008147B9">
        <w:rPr>
          <w:sz w:val="28"/>
          <w:szCs w:val="28"/>
        </w:rPr>
        <w:t xml:space="preserve"> и внешний вид каждого члена команды.</w:t>
      </w:r>
    </w:p>
    <w:p w:rsidR="008A016B" w:rsidRDefault="008A016B" w:rsidP="001F173C">
      <w:pPr>
        <w:tabs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делегации</w:t>
      </w:r>
      <w:r w:rsidRPr="008147B9">
        <w:rPr>
          <w:sz w:val="28"/>
          <w:szCs w:val="28"/>
        </w:rPr>
        <w:t xml:space="preserve"> обеспечивает безопасность детей</w:t>
      </w:r>
      <w:r>
        <w:rPr>
          <w:sz w:val="28"/>
          <w:szCs w:val="28"/>
        </w:rPr>
        <w:t xml:space="preserve"> во время переезда от места проведения соревнований до места расположения организации.</w:t>
      </w:r>
    </w:p>
    <w:p w:rsidR="008A016B" w:rsidRPr="008147B9" w:rsidRDefault="008A016B" w:rsidP="001F173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8147B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делегации</w:t>
      </w:r>
      <w:r w:rsidRPr="008147B9">
        <w:rPr>
          <w:sz w:val="28"/>
          <w:szCs w:val="28"/>
        </w:rPr>
        <w:t xml:space="preserve"> по приезде на соревнования должен предъявить в мандатную комиссию всю необходимую документацию на каждого члена команды в соответствии с Положением о соревнованиях:</w:t>
      </w:r>
    </w:p>
    <w:p w:rsidR="008A016B" w:rsidRPr="008147B9" w:rsidRDefault="008A016B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приказ о назначении</w:t>
      </w:r>
      <w:r w:rsidRPr="008147B9">
        <w:rPr>
          <w:sz w:val="28"/>
          <w:szCs w:val="28"/>
        </w:rPr>
        <w:t xml:space="preserve"> тренера-руководителя </w:t>
      </w:r>
      <w:r>
        <w:rPr>
          <w:sz w:val="28"/>
          <w:szCs w:val="28"/>
        </w:rPr>
        <w:t>делегации</w:t>
      </w:r>
      <w:r w:rsidRPr="008147B9">
        <w:rPr>
          <w:sz w:val="28"/>
          <w:szCs w:val="28"/>
        </w:rPr>
        <w:t>, ответственн</w:t>
      </w:r>
      <w:r>
        <w:rPr>
          <w:sz w:val="28"/>
          <w:szCs w:val="28"/>
        </w:rPr>
        <w:t>ого за жизнь и здоровье детей</w:t>
      </w:r>
      <w:r w:rsidRPr="008147B9">
        <w:rPr>
          <w:sz w:val="28"/>
          <w:szCs w:val="28"/>
        </w:rPr>
        <w:t xml:space="preserve"> за подписью руководителя командирующей организации, завер</w:t>
      </w:r>
      <w:r>
        <w:rPr>
          <w:sz w:val="28"/>
          <w:szCs w:val="28"/>
        </w:rPr>
        <w:t>енный печатью данной организации</w:t>
      </w:r>
      <w:r w:rsidRPr="008147B9">
        <w:rPr>
          <w:sz w:val="28"/>
          <w:szCs w:val="28"/>
        </w:rPr>
        <w:t>;</w:t>
      </w:r>
    </w:p>
    <w:p w:rsidR="008A016B" w:rsidRPr="008147B9" w:rsidRDefault="008A016B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</w:t>
      </w:r>
      <w:r w:rsidRPr="008147B9">
        <w:rPr>
          <w:sz w:val="28"/>
          <w:szCs w:val="28"/>
        </w:rPr>
        <w:t xml:space="preserve"> по установленной форме</w:t>
      </w:r>
      <w:r w:rsidR="00FC5FA0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 w:rsidR="00FC5FA0">
        <w:rPr>
          <w:sz w:val="28"/>
          <w:szCs w:val="28"/>
        </w:rPr>
        <w:t xml:space="preserve">ожение </w:t>
      </w:r>
      <w:r>
        <w:rPr>
          <w:sz w:val="28"/>
          <w:szCs w:val="28"/>
        </w:rPr>
        <w:t>№1)</w:t>
      </w:r>
      <w:r w:rsidRPr="008147B9">
        <w:rPr>
          <w:sz w:val="28"/>
          <w:szCs w:val="28"/>
        </w:rPr>
        <w:t>;</w:t>
      </w:r>
    </w:p>
    <w:p w:rsidR="008A016B" w:rsidRPr="008147B9" w:rsidRDefault="008A016B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- свидетельства о рождении или паспорта участников соревнований (допускается заверенная копия свидетельства о рождении);</w:t>
      </w:r>
    </w:p>
    <w:p w:rsidR="008A016B" w:rsidRDefault="008A016B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- классификационные зачетные книжки участ</w:t>
      </w:r>
      <w:r>
        <w:rPr>
          <w:sz w:val="28"/>
          <w:szCs w:val="28"/>
        </w:rPr>
        <w:t>ников с визой врача, допускающего</w:t>
      </w:r>
      <w:r w:rsidRPr="008147B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участию в соревнованиях</w:t>
      </w:r>
      <w:r w:rsidRPr="008147B9">
        <w:rPr>
          <w:sz w:val="28"/>
          <w:szCs w:val="28"/>
        </w:rPr>
        <w:t xml:space="preserve"> (при отсутствии зачетной книжки, виза врача должна стоять на заявке).</w:t>
      </w:r>
    </w:p>
    <w:p w:rsidR="008A016B" w:rsidRPr="008147B9" w:rsidRDefault="008A016B" w:rsidP="00FC5E65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Руководитель команды несет личную ответственность за нарушение любым членом команды Правил соревнований и технических требований, предъявляемых к моделям.</w:t>
      </w:r>
    </w:p>
    <w:p w:rsidR="008A016B" w:rsidRPr="008147B9" w:rsidRDefault="008A016B" w:rsidP="00FC5E65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Руководитель команды обязан ставить в известность организаторов соревнований о каждом случае получения травмы, заболевания или ухудшения самочувствия любого члена команды.</w:t>
      </w:r>
    </w:p>
    <w:p w:rsidR="008A016B" w:rsidRPr="008147B9" w:rsidRDefault="008A016B" w:rsidP="00FC5E65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Руководитель команды один имеет право апеллировать к судьям, подавать протесты.</w:t>
      </w:r>
    </w:p>
    <w:p w:rsidR="008A016B" w:rsidRPr="008147B9" w:rsidRDefault="008A016B" w:rsidP="00FC5E65">
      <w:pPr>
        <w:numPr>
          <w:ilvl w:val="0"/>
          <w:numId w:val="4"/>
        </w:numPr>
        <w:tabs>
          <w:tab w:val="clear" w:pos="927"/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Судья, прибывший с командой, предъявляет:</w:t>
      </w:r>
    </w:p>
    <w:p w:rsidR="008A016B" w:rsidRDefault="008A016B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- паспорт,</w:t>
      </w:r>
    </w:p>
    <w:p w:rsidR="008A016B" w:rsidRPr="008147B9" w:rsidRDefault="008A016B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 w:rsidRPr="008147B9">
        <w:rPr>
          <w:sz w:val="28"/>
          <w:szCs w:val="28"/>
        </w:rPr>
        <w:t>- судейское удостоверение.</w:t>
      </w:r>
    </w:p>
    <w:p w:rsidR="008A016B" w:rsidRPr="008147B9" w:rsidRDefault="00C10CE9" w:rsidP="00FC5E65">
      <w:pPr>
        <w:tabs>
          <w:tab w:val="num" w:pos="0"/>
          <w:tab w:val="left" w:pos="851"/>
        </w:tabs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письмо-вызов (если по вызову).</w:t>
      </w:r>
    </w:p>
    <w:p w:rsidR="008A016B" w:rsidRDefault="008A016B" w:rsidP="00FC5E65">
      <w:pPr>
        <w:tabs>
          <w:tab w:val="left" w:pos="851"/>
        </w:tabs>
        <w:ind w:right="3140" w:firstLine="426"/>
        <w:jc w:val="both"/>
        <w:rPr>
          <w:b/>
          <w:snapToGrid w:val="0"/>
          <w:sz w:val="28"/>
          <w:szCs w:val="28"/>
        </w:rPr>
      </w:pPr>
    </w:p>
    <w:p w:rsidR="008A016B" w:rsidRDefault="008A016B" w:rsidP="00FC5E65">
      <w:pPr>
        <w:ind w:right="3140" w:firstLine="426"/>
        <w:jc w:val="both"/>
        <w:rPr>
          <w:b/>
          <w:snapToGrid w:val="0"/>
          <w:sz w:val="28"/>
          <w:szCs w:val="28"/>
        </w:rPr>
      </w:pPr>
    </w:p>
    <w:p w:rsidR="002A52A8" w:rsidRDefault="002A52A8" w:rsidP="00FC5E65">
      <w:pPr>
        <w:tabs>
          <w:tab w:val="left" w:pos="-120"/>
        </w:tabs>
        <w:ind w:left="120" w:right="22" w:firstLine="567"/>
        <w:jc w:val="right"/>
        <w:rPr>
          <w:i/>
          <w:snapToGrid w:val="0"/>
          <w:sz w:val="28"/>
          <w:szCs w:val="28"/>
          <w:u w:val="single"/>
        </w:rPr>
      </w:pPr>
      <w:r>
        <w:rPr>
          <w:i/>
          <w:snapToGrid w:val="0"/>
          <w:sz w:val="28"/>
          <w:szCs w:val="28"/>
          <w:u w:val="single"/>
        </w:rPr>
        <w:t xml:space="preserve"> </w:t>
      </w:r>
    </w:p>
    <w:p w:rsidR="002A52A8" w:rsidRDefault="002A52A8" w:rsidP="00FC5E65">
      <w:pPr>
        <w:tabs>
          <w:tab w:val="left" w:pos="-120"/>
        </w:tabs>
        <w:ind w:left="120" w:right="22" w:firstLine="567"/>
        <w:jc w:val="right"/>
        <w:rPr>
          <w:i/>
          <w:snapToGrid w:val="0"/>
          <w:sz w:val="28"/>
          <w:szCs w:val="28"/>
          <w:u w:val="single"/>
        </w:rPr>
      </w:pPr>
    </w:p>
    <w:p w:rsidR="008A016B" w:rsidRDefault="008A016B" w:rsidP="00FC5E65">
      <w:pPr>
        <w:tabs>
          <w:tab w:val="left" w:pos="-120"/>
        </w:tabs>
        <w:ind w:left="120" w:right="22" w:firstLine="567"/>
        <w:jc w:val="right"/>
        <w:rPr>
          <w:i/>
          <w:snapToGrid w:val="0"/>
          <w:sz w:val="28"/>
          <w:szCs w:val="28"/>
          <w:u w:val="single"/>
        </w:rPr>
      </w:pPr>
      <w:r>
        <w:rPr>
          <w:i/>
          <w:snapToGrid w:val="0"/>
          <w:sz w:val="28"/>
          <w:szCs w:val="28"/>
          <w:u w:val="single"/>
        </w:rPr>
        <w:t>Приложение № 3</w:t>
      </w:r>
    </w:p>
    <w:p w:rsidR="008A016B" w:rsidRPr="008147B9" w:rsidRDefault="008A016B" w:rsidP="00FC5E65">
      <w:pPr>
        <w:tabs>
          <w:tab w:val="left" w:pos="-120"/>
        </w:tabs>
        <w:ind w:left="120" w:right="22" w:firstLine="567"/>
        <w:jc w:val="right"/>
        <w:rPr>
          <w:i/>
          <w:snapToGrid w:val="0"/>
          <w:sz w:val="28"/>
          <w:szCs w:val="28"/>
          <w:u w:val="single"/>
        </w:rPr>
      </w:pPr>
    </w:p>
    <w:p w:rsidR="008A016B" w:rsidRPr="008147B9" w:rsidRDefault="008A016B" w:rsidP="00FC5E65">
      <w:pPr>
        <w:tabs>
          <w:tab w:val="left" w:pos="-120"/>
        </w:tabs>
        <w:ind w:right="22" w:firstLine="426"/>
        <w:jc w:val="both"/>
        <w:rPr>
          <w:i/>
          <w:snapToGrid w:val="0"/>
          <w:sz w:val="28"/>
          <w:szCs w:val="28"/>
          <w:u w:val="single"/>
        </w:rPr>
      </w:pPr>
      <w:r w:rsidRPr="008147B9">
        <w:rPr>
          <w:b/>
          <w:sz w:val="28"/>
          <w:szCs w:val="28"/>
        </w:rPr>
        <w:t>Обязанности тренера команды</w:t>
      </w:r>
      <w:r>
        <w:rPr>
          <w:b/>
          <w:sz w:val="28"/>
          <w:szCs w:val="28"/>
        </w:rPr>
        <w:t>.</w:t>
      </w:r>
    </w:p>
    <w:p w:rsidR="008A016B" w:rsidRPr="008147B9" w:rsidRDefault="008A016B" w:rsidP="00FC5E65">
      <w:pPr>
        <w:ind w:right="3140" w:firstLine="426"/>
        <w:jc w:val="both"/>
        <w:rPr>
          <w:snapToGrid w:val="0"/>
          <w:sz w:val="28"/>
          <w:szCs w:val="28"/>
        </w:rPr>
      </w:pPr>
    </w:p>
    <w:p w:rsidR="008A016B" w:rsidRPr="008147B9" w:rsidRDefault="008A016B" w:rsidP="00FC5E65">
      <w:pPr>
        <w:widowControl w:val="0"/>
        <w:numPr>
          <w:ilvl w:val="0"/>
          <w:numId w:val="5"/>
        </w:numPr>
        <w:tabs>
          <w:tab w:val="clear" w:pos="928"/>
          <w:tab w:val="num" w:pos="0"/>
          <w:tab w:val="num" w:pos="142"/>
        </w:tabs>
        <w:ind w:left="0" w:firstLine="426"/>
        <w:jc w:val="both"/>
        <w:rPr>
          <w:snapToGrid w:val="0"/>
          <w:sz w:val="28"/>
          <w:szCs w:val="28"/>
        </w:rPr>
      </w:pPr>
      <w:r w:rsidRPr="008147B9">
        <w:rPr>
          <w:snapToGrid w:val="0"/>
          <w:sz w:val="28"/>
          <w:szCs w:val="28"/>
        </w:rPr>
        <w:t>Тренер является заместителем руководителя команды и несет ответственность за спортивную подготовку команды на соревнованиях, за нарушение спортсменами правил техники безопасности на старте во время тренировочных запусков и регулировок моделей.</w:t>
      </w:r>
    </w:p>
    <w:p w:rsidR="008A016B" w:rsidRPr="008147B9" w:rsidRDefault="008A016B" w:rsidP="00FC5E65">
      <w:pPr>
        <w:widowControl w:val="0"/>
        <w:numPr>
          <w:ilvl w:val="0"/>
          <w:numId w:val="5"/>
        </w:numPr>
        <w:tabs>
          <w:tab w:val="clear" w:pos="928"/>
          <w:tab w:val="num" w:pos="0"/>
          <w:tab w:val="num" w:pos="142"/>
        </w:tabs>
        <w:ind w:left="0" w:firstLine="426"/>
        <w:jc w:val="both"/>
        <w:rPr>
          <w:snapToGrid w:val="0"/>
          <w:sz w:val="28"/>
          <w:szCs w:val="28"/>
        </w:rPr>
      </w:pPr>
      <w:r w:rsidRPr="008147B9">
        <w:rPr>
          <w:snapToGrid w:val="0"/>
          <w:sz w:val="28"/>
          <w:szCs w:val="28"/>
        </w:rPr>
        <w:t>Тренер обязан присутствовать во время запусков моделей членами команды на официальных стартах, а также во время регулировки и тренировочных запусков моделей.</w:t>
      </w:r>
    </w:p>
    <w:p w:rsidR="008A016B" w:rsidRPr="008147B9" w:rsidRDefault="008A016B" w:rsidP="00FC5E65">
      <w:pPr>
        <w:widowControl w:val="0"/>
        <w:numPr>
          <w:ilvl w:val="0"/>
          <w:numId w:val="5"/>
        </w:numPr>
        <w:tabs>
          <w:tab w:val="clear" w:pos="928"/>
          <w:tab w:val="num" w:pos="0"/>
          <w:tab w:val="num" w:pos="142"/>
        </w:tabs>
        <w:ind w:left="0" w:firstLine="426"/>
        <w:jc w:val="both"/>
        <w:rPr>
          <w:snapToGrid w:val="0"/>
          <w:sz w:val="28"/>
          <w:szCs w:val="28"/>
        </w:rPr>
      </w:pPr>
      <w:r w:rsidRPr="008147B9">
        <w:rPr>
          <w:snapToGrid w:val="0"/>
          <w:sz w:val="28"/>
          <w:szCs w:val="28"/>
        </w:rPr>
        <w:t>Тренер несет ответственность за оснащение команды необходимым инструментом, запчастями и материалами для готовности моделей к соревнованиям.</w:t>
      </w:r>
    </w:p>
    <w:p w:rsidR="008A016B" w:rsidRPr="008147B9" w:rsidRDefault="008A016B" w:rsidP="00FC5E65">
      <w:pPr>
        <w:widowControl w:val="0"/>
        <w:numPr>
          <w:ilvl w:val="0"/>
          <w:numId w:val="5"/>
        </w:numPr>
        <w:tabs>
          <w:tab w:val="clear" w:pos="928"/>
          <w:tab w:val="num" w:pos="0"/>
          <w:tab w:val="num" w:pos="142"/>
        </w:tabs>
        <w:ind w:left="0" w:firstLine="426"/>
        <w:jc w:val="both"/>
        <w:rPr>
          <w:snapToGrid w:val="0"/>
          <w:sz w:val="28"/>
          <w:szCs w:val="28"/>
        </w:rPr>
      </w:pPr>
      <w:r w:rsidRPr="008147B9">
        <w:rPr>
          <w:snapToGrid w:val="0"/>
          <w:sz w:val="28"/>
          <w:szCs w:val="28"/>
        </w:rPr>
        <w:t xml:space="preserve">Тренер несет ответственность за организацию ремонта моделей, за хранение спортивного инвентаря. </w:t>
      </w:r>
    </w:p>
    <w:p w:rsidR="008A016B" w:rsidRDefault="008A016B" w:rsidP="00FC5E65">
      <w:pPr>
        <w:widowControl w:val="0"/>
        <w:numPr>
          <w:ilvl w:val="0"/>
          <w:numId w:val="5"/>
        </w:numPr>
        <w:tabs>
          <w:tab w:val="clear" w:pos="928"/>
          <w:tab w:val="num" w:pos="0"/>
          <w:tab w:val="num" w:pos="142"/>
        </w:tabs>
        <w:ind w:left="0" w:firstLine="426"/>
        <w:jc w:val="both"/>
        <w:rPr>
          <w:snapToGrid w:val="0"/>
          <w:sz w:val="28"/>
          <w:szCs w:val="28"/>
        </w:rPr>
      </w:pPr>
      <w:r w:rsidRPr="008147B9">
        <w:rPr>
          <w:snapToGrid w:val="0"/>
          <w:sz w:val="28"/>
          <w:szCs w:val="28"/>
        </w:rPr>
        <w:t>Тренер подает протесты и заявления только через руководителя команды.</w:t>
      </w:r>
    </w:p>
    <w:p w:rsidR="008A016B" w:rsidRPr="008147B9" w:rsidRDefault="008A016B" w:rsidP="00FC5E65">
      <w:pPr>
        <w:widowControl w:val="0"/>
        <w:numPr>
          <w:ilvl w:val="0"/>
          <w:numId w:val="5"/>
        </w:numPr>
        <w:tabs>
          <w:tab w:val="clear" w:pos="928"/>
          <w:tab w:val="num" w:pos="0"/>
          <w:tab w:val="num" w:pos="142"/>
        </w:tabs>
        <w:ind w:left="0"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исключительных случаях тренер может совмещать обязанности судьи, обязательно входящего в состав каждой команды, при наличии соответствующей аттестации.</w:t>
      </w:r>
    </w:p>
    <w:p w:rsidR="008A016B" w:rsidRPr="00181EB0" w:rsidRDefault="008A016B" w:rsidP="00FC5E65">
      <w:pPr>
        <w:ind w:firstLine="709"/>
        <w:jc w:val="both"/>
        <w:rPr>
          <w:b/>
          <w:sz w:val="28"/>
          <w:szCs w:val="28"/>
        </w:rPr>
      </w:pPr>
    </w:p>
    <w:p w:rsidR="008A016B" w:rsidRPr="002D4BEE" w:rsidRDefault="008A016B" w:rsidP="00312623">
      <w:pPr>
        <w:rPr>
          <w:i/>
          <w:sz w:val="28"/>
          <w:szCs w:val="28"/>
          <w:u w:val="single"/>
        </w:rPr>
      </w:pPr>
    </w:p>
    <w:p w:rsidR="008A016B" w:rsidRPr="002D4BEE" w:rsidRDefault="008A016B" w:rsidP="00312623">
      <w:pPr>
        <w:rPr>
          <w:i/>
          <w:sz w:val="28"/>
          <w:szCs w:val="28"/>
          <w:u w:val="single"/>
        </w:rPr>
      </w:pPr>
    </w:p>
    <w:p w:rsidR="008A016B" w:rsidRDefault="008A016B"/>
    <w:sectPr w:rsidR="008A016B" w:rsidSect="0068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TE231CD4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C8B"/>
    <w:multiLevelType w:val="hybridMultilevel"/>
    <w:tmpl w:val="1B6C611C"/>
    <w:lvl w:ilvl="0" w:tplc="4F90A87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857A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4ED760D7"/>
    <w:multiLevelType w:val="hybridMultilevel"/>
    <w:tmpl w:val="241A7FEA"/>
    <w:lvl w:ilvl="0" w:tplc="26AC0A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6D65D4E"/>
    <w:multiLevelType w:val="singleLevel"/>
    <w:tmpl w:val="7FD80C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>
    <w:nsid w:val="7C7863FE"/>
    <w:multiLevelType w:val="hybridMultilevel"/>
    <w:tmpl w:val="AD36803A"/>
    <w:lvl w:ilvl="0" w:tplc="C62AF4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3B"/>
    <w:rsid w:val="00013B0B"/>
    <w:rsid w:val="00034E67"/>
    <w:rsid w:val="00064272"/>
    <w:rsid w:val="00070AD6"/>
    <w:rsid w:val="000926F1"/>
    <w:rsid w:val="000B7FB6"/>
    <w:rsid w:val="000E28D0"/>
    <w:rsid w:val="00112347"/>
    <w:rsid w:val="00125509"/>
    <w:rsid w:val="00132F4C"/>
    <w:rsid w:val="0014673B"/>
    <w:rsid w:val="00153599"/>
    <w:rsid w:val="00181EB0"/>
    <w:rsid w:val="00194AD6"/>
    <w:rsid w:val="0019790D"/>
    <w:rsid w:val="00197958"/>
    <w:rsid w:val="001A0435"/>
    <w:rsid w:val="001A2BE7"/>
    <w:rsid w:val="001B4A79"/>
    <w:rsid w:val="001F173C"/>
    <w:rsid w:val="00243B6B"/>
    <w:rsid w:val="00262D49"/>
    <w:rsid w:val="002675EC"/>
    <w:rsid w:val="002A52A8"/>
    <w:rsid w:val="002D4BEE"/>
    <w:rsid w:val="002E0360"/>
    <w:rsid w:val="00312623"/>
    <w:rsid w:val="003206E9"/>
    <w:rsid w:val="00350B73"/>
    <w:rsid w:val="003842DB"/>
    <w:rsid w:val="003D1C2C"/>
    <w:rsid w:val="003F22DE"/>
    <w:rsid w:val="003F71FD"/>
    <w:rsid w:val="00403E28"/>
    <w:rsid w:val="00425E27"/>
    <w:rsid w:val="004360A5"/>
    <w:rsid w:val="004464B6"/>
    <w:rsid w:val="0045157E"/>
    <w:rsid w:val="005B66B0"/>
    <w:rsid w:val="005B7D2F"/>
    <w:rsid w:val="005C6B08"/>
    <w:rsid w:val="005F265E"/>
    <w:rsid w:val="00652514"/>
    <w:rsid w:val="006563BA"/>
    <w:rsid w:val="00672619"/>
    <w:rsid w:val="006749F4"/>
    <w:rsid w:val="0067709A"/>
    <w:rsid w:val="0068029F"/>
    <w:rsid w:val="006A0072"/>
    <w:rsid w:val="006B06F7"/>
    <w:rsid w:val="007A6ACC"/>
    <w:rsid w:val="007B21C9"/>
    <w:rsid w:val="007E1A97"/>
    <w:rsid w:val="007E2259"/>
    <w:rsid w:val="007F5DAF"/>
    <w:rsid w:val="00802580"/>
    <w:rsid w:val="008147B9"/>
    <w:rsid w:val="00816F32"/>
    <w:rsid w:val="00826095"/>
    <w:rsid w:val="0087407B"/>
    <w:rsid w:val="0088714E"/>
    <w:rsid w:val="00887C04"/>
    <w:rsid w:val="008A016B"/>
    <w:rsid w:val="008A71B6"/>
    <w:rsid w:val="008C7793"/>
    <w:rsid w:val="008E7A0E"/>
    <w:rsid w:val="00932F9D"/>
    <w:rsid w:val="0096112E"/>
    <w:rsid w:val="00A01C7C"/>
    <w:rsid w:val="00A47DD7"/>
    <w:rsid w:val="00A55D8B"/>
    <w:rsid w:val="00A64A42"/>
    <w:rsid w:val="00A7638E"/>
    <w:rsid w:val="00B47E09"/>
    <w:rsid w:val="00B65711"/>
    <w:rsid w:val="00B66359"/>
    <w:rsid w:val="00BD7213"/>
    <w:rsid w:val="00BE1A39"/>
    <w:rsid w:val="00C10CE9"/>
    <w:rsid w:val="00C42445"/>
    <w:rsid w:val="00CE7462"/>
    <w:rsid w:val="00D17801"/>
    <w:rsid w:val="00D40458"/>
    <w:rsid w:val="00D410BA"/>
    <w:rsid w:val="00D600E5"/>
    <w:rsid w:val="00D926ED"/>
    <w:rsid w:val="00DD1E00"/>
    <w:rsid w:val="00DD4D95"/>
    <w:rsid w:val="00E17EC8"/>
    <w:rsid w:val="00E204A5"/>
    <w:rsid w:val="00E265C4"/>
    <w:rsid w:val="00E50E54"/>
    <w:rsid w:val="00E534EB"/>
    <w:rsid w:val="00E858F5"/>
    <w:rsid w:val="00E94541"/>
    <w:rsid w:val="00EC284B"/>
    <w:rsid w:val="00F45D77"/>
    <w:rsid w:val="00F806A9"/>
    <w:rsid w:val="00F9315C"/>
    <w:rsid w:val="00F93385"/>
    <w:rsid w:val="00F934D7"/>
    <w:rsid w:val="00F95A4A"/>
    <w:rsid w:val="00FC5E65"/>
    <w:rsid w:val="00FC5FA0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8D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C5E65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FC5E65"/>
    <w:rPr>
      <w:rFonts w:ascii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rsid w:val="00194AD6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194AD6"/>
    <w:rPr>
      <w:rFonts w:ascii="Consolas" w:hAnsi="Consolas" w:cs="Times New Roman"/>
      <w:sz w:val="21"/>
      <w:szCs w:val="21"/>
    </w:rPr>
  </w:style>
  <w:style w:type="character" w:styleId="a6">
    <w:name w:val="Hyperlink"/>
    <w:uiPriority w:val="99"/>
    <w:rsid w:val="00E204A5"/>
    <w:rPr>
      <w:rFonts w:cs="Times New Roman"/>
      <w:color w:val="0563C1"/>
      <w:u w:val="single"/>
    </w:rPr>
  </w:style>
  <w:style w:type="character" w:customStyle="1" w:styleId="fontstyle01">
    <w:name w:val="fontstyle01"/>
    <w:uiPriority w:val="99"/>
    <w:rsid w:val="00E204A5"/>
    <w:rPr>
      <w:rFonts w:ascii="TTE231CD40t00" w:hAnsi="TTE231CD40t00" w:cs="Times New Roman"/>
      <w:color w:val="000000"/>
      <w:sz w:val="20"/>
      <w:szCs w:val="20"/>
    </w:rPr>
  </w:style>
  <w:style w:type="character" w:customStyle="1" w:styleId="fontstyle21">
    <w:name w:val="fontstyle21"/>
    <w:uiPriority w:val="99"/>
    <w:rsid w:val="00E204A5"/>
    <w:rPr>
      <w:rFonts w:ascii="Helvetica" w:hAnsi="Helvetica" w:cs="Helvetica"/>
      <w:color w:val="00000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3206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ova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8vSsXc7dRjiQoHmwpsLaNIDuPmcMdvSp12c5AQd73og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479A-1189-4F38-8931-55677E52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Борисович</dc:creator>
  <cp:keywords/>
  <dc:description/>
  <cp:lastModifiedBy>Пугаченко Александр Евгеньевич</cp:lastModifiedBy>
  <cp:revision>7</cp:revision>
  <dcterms:created xsi:type="dcterms:W3CDTF">2019-03-25T21:02:00Z</dcterms:created>
  <dcterms:modified xsi:type="dcterms:W3CDTF">2019-03-27T09:13:00Z</dcterms:modified>
</cp:coreProperties>
</file>